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1D2D" w:rsidRDefault="00541D2D" w:rsidP="00AE1FA6">
      <w:pPr>
        <w:jc w:val="right"/>
        <w:rPr>
          <w:rFonts w:ascii="Bookman Old Style" w:hAnsi="Bookman Old Style"/>
          <w:b/>
          <w:sz w:val="24"/>
          <w:szCs w:val="24"/>
        </w:rPr>
      </w:pPr>
      <w:bookmarkStart w:id="0" w:name="_GoBack"/>
      <w:bookmarkEnd w:id="0"/>
    </w:p>
    <w:p w:rsidR="00541D2D" w:rsidRDefault="00541D2D" w:rsidP="00541D2D">
      <w:pPr>
        <w:jc w:val="right"/>
        <w:rPr>
          <w:rFonts w:ascii="Bookman Old Style" w:hAnsi="Bookman Old Style"/>
          <w:b/>
          <w:sz w:val="24"/>
          <w:szCs w:val="24"/>
        </w:rPr>
      </w:pPr>
      <w:r>
        <w:rPr>
          <w:rFonts w:ascii="Bookman Old Style" w:hAnsi="Bookman Old Style"/>
          <w:b/>
          <w:sz w:val="24"/>
          <w:szCs w:val="24"/>
        </w:rPr>
        <w:t xml:space="preserve">Na broj: St – </w:t>
      </w:r>
      <w:r w:rsidR="00950E3A">
        <w:rPr>
          <w:rFonts w:ascii="Bookman Old Style" w:hAnsi="Bookman Old Style"/>
          <w:b/>
          <w:sz w:val="24"/>
          <w:szCs w:val="24"/>
        </w:rPr>
        <w:t>824</w:t>
      </w:r>
      <w:r w:rsidR="00AE4AAC">
        <w:rPr>
          <w:rFonts w:ascii="Bookman Old Style" w:hAnsi="Bookman Old Style"/>
          <w:b/>
          <w:sz w:val="24"/>
          <w:szCs w:val="24"/>
        </w:rPr>
        <w:t>/16</w:t>
      </w:r>
    </w:p>
    <w:p w:rsidR="00541D2D" w:rsidRDefault="00541D2D" w:rsidP="00541D2D">
      <w:pPr>
        <w:jc w:val="right"/>
        <w:rPr>
          <w:rFonts w:ascii="Bookman Old Style" w:hAnsi="Bookman Old Style"/>
          <w:b/>
          <w:sz w:val="24"/>
          <w:szCs w:val="24"/>
        </w:rPr>
      </w:pPr>
    </w:p>
    <w:p w:rsidR="00541D2D" w:rsidRDefault="00541D2D" w:rsidP="00AE1FA6">
      <w:pPr>
        <w:jc w:val="right"/>
        <w:rPr>
          <w:rFonts w:ascii="Bookman Old Style" w:hAnsi="Bookman Old Style"/>
          <w:b/>
          <w:sz w:val="24"/>
          <w:szCs w:val="24"/>
        </w:rPr>
      </w:pPr>
    </w:p>
    <w:p w:rsidR="00AE1FA6" w:rsidRPr="00AF7787" w:rsidRDefault="00AE1FA6" w:rsidP="00541D2D">
      <w:pPr>
        <w:jc w:val="right"/>
        <w:rPr>
          <w:rFonts w:ascii="Bookman Old Style" w:hAnsi="Bookman Old Style"/>
          <w:b/>
          <w:sz w:val="28"/>
          <w:szCs w:val="28"/>
        </w:rPr>
      </w:pPr>
      <w:r w:rsidRPr="00AF7787">
        <w:rPr>
          <w:rFonts w:ascii="Bookman Old Style" w:hAnsi="Bookman Old Style"/>
          <w:b/>
          <w:sz w:val="28"/>
          <w:szCs w:val="28"/>
        </w:rPr>
        <w:t xml:space="preserve">TRGOVAČKI SUD U </w:t>
      </w:r>
      <w:r w:rsidR="00950E3A">
        <w:rPr>
          <w:rFonts w:ascii="Bookman Old Style" w:hAnsi="Bookman Old Style"/>
          <w:b/>
          <w:sz w:val="28"/>
          <w:szCs w:val="28"/>
        </w:rPr>
        <w:t>VARAŽDINU</w:t>
      </w:r>
    </w:p>
    <w:p w:rsidR="00BD72BD" w:rsidRPr="00AF7787" w:rsidRDefault="00BD72BD" w:rsidP="001D7CEE">
      <w:pPr>
        <w:rPr>
          <w:rFonts w:ascii="Bookman Old Style" w:hAnsi="Bookman Old Style"/>
          <w:sz w:val="24"/>
          <w:szCs w:val="24"/>
        </w:rPr>
      </w:pPr>
    </w:p>
    <w:p w:rsidR="00F92BD2" w:rsidRPr="003913D6" w:rsidRDefault="00F92BD2" w:rsidP="00815B19">
      <w:pPr>
        <w:rPr>
          <w:rFonts w:ascii="Bookman Old Style" w:hAnsi="Bookman Old Style"/>
          <w:sz w:val="24"/>
          <w:szCs w:val="24"/>
          <w:lang w:val="pl-PL"/>
        </w:rPr>
      </w:pPr>
    </w:p>
    <w:p w:rsidR="00F92BD2" w:rsidRPr="003913D6" w:rsidRDefault="00F92BD2" w:rsidP="005504A5">
      <w:pPr>
        <w:rPr>
          <w:rFonts w:ascii="Bookman Old Style" w:hAnsi="Bookman Old Style"/>
          <w:sz w:val="24"/>
          <w:szCs w:val="24"/>
          <w:lang w:val="pl-PL"/>
        </w:rPr>
      </w:pPr>
    </w:p>
    <w:p w:rsidR="00443EAA" w:rsidRPr="00AF7787" w:rsidRDefault="00815B19" w:rsidP="00815B19">
      <w:pPr>
        <w:jc w:val="center"/>
        <w:rPr>
          <w:rFonts w:ascii="Bookman Old Style" w:hAnsi="Bookman Old Style"/>
          <w:b/>
          <w:iCs/>
          <w:color w:val="000000"/>
          <w:sz w:val="26"/>
          <w:szCs w:val="26"/>
        </w:rPr>
      </w:pPr>
      <w:r w:rsidRPr="00AF7787">
        <w:rPr>
          <w:rFonts w:ascii="Bookman Old Style" w:hAnsi="Bookman Old Style"/>
          <w:b/>
          <w:iCs/>
          <w:color w:val="000000"/>
          <w:sz w:val="26"/>
          <w:szCs w:val="26"/>
        </w:rPr>
        <w:t>POPIS VJEROVNIKA STEČAJNOG DUŽNIKA</w:t>
      </w:r>
      <w:r w:rsidR="00101902" w:rsidRPr="00AF7787">
        <w:rPr>
          <w:rFonts w:ascii="Bookman Old Style" w:hAnsi="Bookman Old Style"/>
          <w:b/>
          <w:iCs/>
          <w:color w:val="000000"/>
          <w:sz w:val="26"/>
          <w:szCs w:val="26"/>
        </w:rPr>
        <w:t>,  ČL. 222. STEČAJNOG ZAKONA</w:t>
      </w:r>
    </w:p>
    <w:p w:rsidR="006A324B" w:rsidRDefault="006A324B" w:rsidP="005504A5">
      <w:pPr>
        <w:rPr>
          <w:rFonts w:ascii="Bookman Old Style" w:hAnsi="Bookman Old Style"/>
          <w:b/>
          <w:i/>
          <w:iCs/>
          <w:color w:val="000000"/>
          <w:sz w:val="24"/>
          <w:szCs w:val="24"/>
        </w:rPr>
      </w:pPr>
    </w:p>
    <w:p w:rsidR="00BB0059" w:rsidRDefault="001D7CEE" w:rsidP="005504A5">
      <w:pPr>
        <w:rPr>
          <w:rFonts w:ascii="Bookman Old Style" w:hAnsi="Bookman Old Style"/>
          <w:iCs/>
          <w:color w:val="000000"/>
          <w:sz w:val="26"/>
          <w:szCs w:val="26"/>
        </w:rPr>
      </w:pPr>
      <w:r w:rsidRPr="00107878">
        <w:rPr>
          <w:rFonts w:ascii="Bookman Old Style" w:hAnsi="Bookman Old Style"/>
          <w:iCs/>
          <w:color w:val="000000"/>
          <w:sz w:val="26"/>
          <w:szCs w:val="26"/>
        </w:rPr>
        <w:t xml:space="preserve"> </w:t>
      </w:r>
      <w:r w:rsidR="00815B19" w:rsidRPr="00107878">
        <w:rPr>
          <w:rFonts w:ascii="Bookman Old Style" w:hAnsi="Bookman Old Style"/>
          <w:iCs/>
          <w:color w:val="000000"/>
          <w:sz w:val="26"/>
          <w:szCs w:val="26"/>
        </w:rPr>
        <w:t>P</w:t>
      </w:r>
      <w:r w:rsidR="00BB0059" w:rsidRPr="00107878">
        <w:rPr>
          <w:rFonts w:ascii="Bookman Old Style" w:hAnsi="Bookman Old Style"/>
          <w:iCs/>
          <w:color w:val="000000"/>
          <w:sz w:val="26"/>
          <w:szCs w:val="26"/>
        </w:rPr>
        <w:t>rema prijavljenim tražbinama</w:t>
      </w:r>
      <w:r w:rsidR="00DB7DA0" w:rsidRPr="00107878">
        <w:rPr>
          <w:rFonts w:ascii="Bookman Old Style" w:hAnsi="Bookman Old Style"/>
          <w:iCs/>
          <w:color w:val="000000"/>
          <w:sz w:val="26"/>
          <w:szCs w:val="26"/>
        </w:rPr>
        <w:t xml:space="preserve">  (</w:t>
      </w:r>
      <w:r w:rsidR="00FA061E" w:rsidRPr="00107878">
        <w:rPr>
          <w:rFonts w:ascii="Bookman Old Style" w:hAnsi="Bookman Old Style"/>
          <w:iCs/>
          <w:color w:val="000000"/>
          <w:sz w:val="26"/>
          <w:szCs w:val="26"/>
        </w:rPr>
        <w:t xml:space="preserve">čl. </w:t>
      </w:r>
      <w:r w:rsidR="00DB7DA0" w:rsidRPr="00107878">
        <w:rPr>
          <w:rFonts w:ascii="Bookman Old Style" w:hAnsi="Bookman Old Style"/>
          <w:iCs/>
          <w:color w:val="000000"/>
          <w:sz w:val="26"/>
          <w:szCs w:val="26"/>
        </w:rPr>
        <w:t>222</w:t>
      </w:r>
      <w:r w:rsidR="00815B19" w:rsidRPr="00107878">
        <w:rPr>
          <w:rFonts w:ascii="Bookman Old Style" w:hAnsi="Bookman Old Style"/>
          <w:iCs/>
          <w:color w:val="000000"/>
          <w:sz w:val="26"/>
          <w:szCs w:val="26"/>
        </w:rPr>
        <w:t xml:space="preserve"> </w:t>
      </w:r>
      <w:r w:rsidR="00DB7DA0" w:rsidRPr="00107878">
        <w:rPr>
          <w:rFonts w:ascii="Bookman Old Style" w:hAnsi="Bookman Old Style"/>
          <w:iCs/>
          <w:color w:val="000000"/>
          <w:sz w:val="26"/>
          <w:szCs w:val="26"/>
        </w:rPr>
        <w:t>Stečajnog zakona)</w:t>
      </w:r>
    </w:p>
    <w:p w:rsidR="006A324B" w:rsidRPr="00107878" w:rsidRDefault="006A324B" w:rsidP="005504A5">
      <w:pPr>
        <w:rPr>
          <w:rFonts w:ascii="Bookman Old Style" w:hAnsi="Bookman Old Style"/>
          <w:iCs/>
          <w:color w:val="000000"/>
          <w:sz w:val="26"/>
          <w:szCs w:val="26"/>
        </w:rPr>
      </w:pPr>
    </w:p>
    <w:p w:rsidR="006A324B" w:rsidRDefault="006A324B" w:rsidP="006A324B">
      <w:pPr>
        <w:rPr>
          <w:rFonts w:ascii="Bookman Old Style" w:hAnsi="Bookman Old Style"/>
          <w:b/>
          <w:sz w:val="24"/>
          <w:szCs w:val="24"/>
        </w:rPr>
      </w:pPr>
    </w:p>
    <w:p w:rsidR="0002153A" w:rsidRPr="005537E5" w:rsidRDefault="006A324B" w:rsidP="006A324B">
      <w:pPr>
        <w:pStyle w:val="Odlomakpopisa"/>
        <w:numPr>
          <w:ilvl w:val="0"/>
          <w:numId w:val="13"/>
        </w:numPr>
        <w:rPr>
          <w:rFonts w:ascii="Bookman Old Style" w:hAnsi="Bookman Old Style"/>
          <w:b/>
          <w:sz w:val="24"/>
          <w:szCs w:val="24"/>
        </w:rPr>
      </w:pPr>
      <w:r w:rsidRPr="005537E5">
        <w:rPr>
          <w:rFonts w:ascii="Bookman Old Style" w:hAnsi="Bookman Old Style"/>
          <w:b/>
          <w:sz w:val="24"/>
          <w:szCs w:val="24"/>
        </w:rPr>
        <w:t>POPIS</w:t>
      </w:r>
      <w:r w:rsidR="0002153A" w:rsidRPr="005537E5">
        <w:rPr>
          <w:rFonts w:ascii="Bookman Old Style" w:hAnsi="Bookman Old Style"/>
          <w:b/>
          <w:sz w:val="24"/>
          <w:szCs w:val="24"/>
        </w:rPr>
        <w:t xml:space="preserve"> STEČAJNIH VJEROVNIKA PRVOG VIŠEG ISPLATNOG REDA</w:t>
      </w:r>
    </w:p>
    <w:p w:rsidR="006A324B" w:rsidRDefault="006A324B" w:rsidP="006A324B">
      <w:pPr>
        <w:rPr>
          <w:rFonts w:ascii="Bookman Old Style" w:hAnsi="Bookman Old Style"/>
          <w:b/>
          <w:sz w:val="24"/>
          <w:szCs w:val="24"/>
        </w:rPr>
      </w:pPr>
    </w:p>
    <w:p w:rsidR="006A324B" w:rsidRDefault="006A324B" w:rsidP="006A324B">
      <w:pPr>
        <w:rPr>
          <w:rFonts w:ascii="Bookman Old Style" w:hAnsi="Bookman Old Style"/>
          <w:sz w:val="24"/>
          <w:szCs w:val="24"/>
        </w:rPr>
      </w:pPr>
      <w:r w:rsidRPr="006A324B">
        <w:rPr>
          <w:rFonts w:ascii="Bookman Old Style" w:hAnsi="Bookman Old Style"/>
          <w:sz w:val="24"/>
          <w:szCs w:val="24"/>
        </w:rPr>
        <w:t xml:space="preserve">Republika Hrvatska, Ministarstvo financija, Porezna uprava, Područ. Ured Sjeverna Hrvatska </w:t>
      </w:r>
      <w:r>
        <w:rPr>
          <w:rFonts w:ascii="Bookman Old Style" w:hAnsi="Bookman Old Style"/>
          <w:sz w:val="24"/>
          <w:szCs w:val="24"/>
        </w:rPr>
        <w:t>:</w:t>
      </w:r>
      <w:r w:rsidRPr="006A324B">
        <w:rPr>
          <w:rFonts w:ascii="Bookman Old Style" w:hAnsi="Bookman Old Style"/>
          <w:sz w:val="24"/>
          <w:szCs w:val="24"/>
        </w:rPr>
        <w:t xml:space="preserve">   </w:t>
      </w:r>
    </w:p>
    <w:p w:rsidR="006A324B" w:rsidRPr="006A324B" w:rsidRDefault="006A324B" w:rsidP="006A324B">
      <w:pPr>
        <w:rPr>
          <w:rFonts w:ascii="Bookman Old Style" w:hAnsi="Bookman Old Style"/>
          <w:sz w:val="24"/>
          <w:szCs w:val="24"/>
        </w:rPr>
      </w:pPr>
    </w:p>
    <w:p w:rsidR="006A324B" w:rsidRPr="005537E5" w:rsidRDefault="006A324B" w:rsidP="006A324B">
      <w:pPr>
        <w:rPr>
          <w:rFonts w:ascii="Bookman Old Style" w:hAnsi="Bookman Old Style"/>
          <w:b/>
          <w:sz w:val="24"/>
          <w:szCs w:val="24"/>
        </w:rPr>
      </w:pPr>
      <w:r w:rsidRPr="005537E5">
        <w:rPr>
          <w:rFonts w:ascii="Bookman Old Style" w:hAnsi="Bookman Old Style"/>
          <w:b/>
          <w:sz w:val="24"/>
          <w:szCs w:val="24"/>
        </w:rPr>
        <w:t>UKUPNO I. VIŠI ISPLATNI RED:  2.809,76 KN</w:t>
      </w:r>
    </w:p>
    <w:p w:rsidR="006A324B" w:rsidRPr="006A324B" w:rsidRDefault="006A324B" w:rsidP="006A324B">
      <w:pPr>
        <w:rPr>
          <w:rFonts w:ascii="Bookman Old Style" w:hAnsi="Bookman Old Style"/>
          <w:b/>
          <w:sz w:val="24"/>
          <w:szCs w:val="24"/>
        </w:rPr>
      </w:pPr>
      <w:r w:rsidRPr="006A324B">
        <w:rPr>
          <w:rFonts w:ascii="Bookman Old Style" w:hAnsi="Bookman Old Style"/>
          <w:sz w:val="24"/>
          <w:szCs w:val="24"/>
        </w:rPr>
        <w:t xml:space="preserve">                    </w:t>
      </w:r>
    </w:p>
    <w:p w:rsidR="0002153A" w:rsidRPr="0002153A" w:rsidRDefault="0002153A" w:rsidP="0002153A">
      <w:pPr>
        <w:pStyle w:val="Bezproreda"/>
        <w:ind w:left="360"/>
        <w:jc w:val="center"/>
        <w:rPr>
          <w:rFonts w:ascii="Bookman Old Style" w:hAnsi="Bookman Old Style"/>
          <w:b/>
          <w:sz w:val="18"/>
          <w:szCs w:val="18"/>
        </w:rPr>
      </w:pPr>
    </w:p>
    <w:p w:rsidR="0002153A" w:rsidRPr="0002153A" w:rsidRDefault="0002153A" w:rsidP="0002153A">
      <w:pPr>
        <w:pStyle w:val="Bezproreda"/>
        <w:ind w:left="360"/>
        <w:jc w:val="center"/>
        <w:rPr>
          <w:rFonts w:ascii="Bookman Old Style" w:hAnsi="Bookman Old Style"/>
          <w:b/>
          <w:sz w:val="18"/>
          <w:szCs w:val="18"/>
        </w:rPr>
      </w:pPr>
    </w:p>
    <w:p w:rsidR="0002153A" w:rsidRPr="0002153A" w:rsidRDefault="0002153A" w:rsidP="0002153A">
      <w:pPr>
        <w:pStyle w:val="Bezproreda"/>
        <w:ind w:left="360"/>
        <w:jc w:val="center"/>
        <w:rPr>
          <w:rFonts w:ascii="Bookman Old Style" w:hAnsi="Bookman Old Style"/>
          <w:b/>
          <w:sz w:val="18"/>
          <w:szCs w:val="18"/>
        </w:rPr>
      </w:pPr>
    </w:p>
    <w:p w:rsidR="00D324EC" w:rsidRDefault="006A324B" w:rsidP="006A324B">
      <w:pPr>
        <w:pStyle w:val="Bezproreda"/>
        <w:numPr>
          <w:ilvl w:val="0"/>
          <w:numId w:val="13"/>
        </w:numPr>
        <w:rPr>
          <w:rFonts w:ascii="Bookman Old Style" w:hAnsi="Bookman Old Style"/>
          <w:b/>
          <w:sz w:val="24"/>
          <w:szCs w:val="24"/>
        </w:rPr>
      </w:pPr>
      <w:r w:rsidRPr="006A324B">
        <w:rPr>
          <w:rFonts w:ascii="Bookman Old Style" w:hAnsi="Bookman Old Style"/>
          <w:b/>
          <w:sz w:val="24"/>
          <w:szCs w:val="24"/>
        </w:rPr>
        <w:t xml:space="preserve"> POPIS STEČAJNIH VJEROVNIKA </w:t>
      </w:r>
      <w:r w:rsidR="0002153A" w:rsidRPr="006A324B">
        <w:rPr>
          <w:rFonts w:ascii="Bookman Old Style" w:hAnsi="Bookman Old Style"/>
          <w:b/>
          <w:sz w:val="24"/>
          <w:szCs w:val="24"/>
        </w:rPr>
        <w:t xml:space="preserve"> II. VIŠI ISLPLATNI RED</w:t>
      </w:r>
    </w:p>
    <w:p w:rsidR="0002153A" w:rsidRPr="006A324B" w:rsidRDefault="00D324EC" w:rsidP="00D324EC">
      <w:pPr>
        <w:pStyle w:val="Bezproreda"/>
        <w:ind w:left="720"/>
        <w:rPr>
          <w:rFonts w:ascii="Bookman Old Style" w:hAnsi="Bookman Old Style"/>
          <w:b/>
          <w:sz w:val="24"/>
          <w:szCs w:val="24"/>
        </w:rPr>
      </w:pPr>
      <w:r>
        <w:rPr>
          <w:rFonts w:ascii="Bookman Old Style" w:hAnsi="Bookman Old Style"/>
          <w:b/>
          <w:sz w:val="24"/>
          <w:szCs w:val="24"/>
        </w:rPr>
        <w:t xml:space="preserve"> ( 41.360,40 ukupan zbroj tražbina vjerovnika II. Višeg isplatnog reda) </w:t>
      </w:r>
    </w:p>
    <w:p w:rsidR="0002153A" w:rsidRPr="0002153A" w:rsidRDefault="0002153A" w:rsidP="0002153A">
      <w:pPr>
        <w:pStyle w:val="Bezproreda"/>
        <w:ind w:left="1080"/>
        <w:rPr>
          <w:rFonts w:ascii="Bookman Old Style" w:hAnsi="Bookman Old Style"/>
          <w:b/>
          <w:sz w:val="18"/>
          <w:szCs w:val="18"/>
        </w:rPr>
      </w:pPr>
    </w:p>
    <w:tbl>
      <w:tblPr>
        <w:tblpPr w:leftFromText="180" w:rightFromText="180" w:vertAnchor="text" w:tblpXSpec="center" w:tblpY="1"/>
        <w:tblOverlap w:val="never"/>
        <w:tblW w:w="567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53"/>
        <w:gridCol w:w="1938"/>
        <w:gridCol w:w="1355"/>
        <w:gridCol w:w="1355"/>
        <w:gridCol w:w="1452"/>
        <w:gridCol w:w="1449"/>
        <w:gridCol w:w="1357"/>
        <w:gridCol w:w="1454"/>
      </w:tblGrid>
      <w:tr w:rsidR="0002153A" w:rsidRPr="0002153A" w:rsidTr="00BA0319">
        <w:trPr>
          <w:jc w:val="center"/>
        </w:trPr>
        <w:tc>
          <w:tcPr>
            <w:tcW w:w="296" w:type="pct"/>
            <w:vAlign w:val="center"/>
          </w:tcPr>
          <w:p w:rsidR="0002153A" w:rsidRPr="0002153A" w:rsidRDefault="0002153A" w:rsidP="00AC24B0">
            <w:pPr>
              <w:pStyle w:val="Bezproreda"/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02153A">
              <w:rPr>
                <w:rFonts w:ascii="Bookman Old Style" w:hAnsi="Bookman Old Style"/>
                <w:sz w:val="18"/>
                <w:szCs w:val="18"/>
              </w:rPr>
              <w:t>Redni broj prijavljene tražbine</w:t>
            </w:r>
          </w:p>
        </w:tc>
        <w:tc>
          <w:tcPr>
            <w:tcW w:w="880" w:type="pct"/>
            <w:vAlign w:val="center"/>
          </w:tcPr>
          <w:p w:rsidR="0002153A" w:rsidRPr="0002153A" w:rsidRDefault="0002153A" w:rsidP="00AC24B0">
            <w:pPr>
              <w:pStyle w:val="Bezproreda"/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02153A">
              <w:rPr>
                <w:rFonts w:ascii="Bookman Old Style" w:hAnsi="Bookman Old Style"/>
                <w:sz w:val="18"/>
                <w:szCs w:val="18"/>
              </w:rPr>
              <w:t>Ime i prezime/tvrtka  ili naziv vjerovnika</w:t>
            </w:r>
          </w:p>
        </w:tc>
        <w:tc>
          <w:tcPr>
            <w:tcW w:w="615" w:type="pct"/>
            <w:vAlign w:val="center"/>
          </w:tcPr>
          <w:p w:rsidR="0002153A" w:rsidRPr="0002153A" w:rsidRDefault="0002153A" w:rsidP="00AC24B0">
            <w:pPr>
              <w:pStyle w:val="Bezproreda"/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02153A">
              <w:rPr>
                <w:rFonts w:ascii="Bookman Old Style" w:hAnsi="Bookman Old Style"/>
                <w:sz w:val="18"/>
                <w:szCs w:val="18"/>
              </w:rPr>
              <w:t xml:space="preserve">OIB vjerovnika </w:t>
            </w:r>
          </w:p>
        </w:tc>
        <w:tc>
          <w:tcPr>
            <w:tcW w:w="615" w:type="pct"/>
            <w:vAlign w:val="center"/>
          </w:tcPr>
          <w:p w:rsidR="0002153A" w:rsidRPr="0002153A" w:rsidRDefault="0002153A" w:rsidP="00AC24B0">
            <w:pPr>
              <w:pStyle w:val="Bezproreda"/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02153A">
              <w:rPr>
                <w:rFonts w:ascii="Bookman Old Style" w:hAnsi="Bookman Old Style"/>
                <w:sz w:val="18"/>
                <w:szCs w:val="18"/>
              </w:rPr>
              <w:t>Adresa/sjedište vjerovnika</w:t>
            </w:r>
          </w:p>
        </w:tc>
        <w:tc>
          <w:tcPr>
            <w:tcW w:w="659" w:type="pct"/>
            <w:vAlign w:val="center"/>
          </w:tcPr>
          <w:p w:rsidR="0002153A" w:rsidRPr="0002153A" w:rsidRDefault="0002153A" w:rsidP="00AC24B0">
            <w:pPr>
              <w:pStyle w:val="Bezproreda"/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02153A">
              <w:rPr>
                <w:rFonts w:ascii="Bookman Old Style" w:hAnsi="Bookman Old Style"/>
                <w:sz w:val="18"/>
                <w:szCs w:val="18"/>
              </w:rPr>
              <w:t>Iznos prijavljene tražbine (kn)</w:t>
            </w:r>
            <w:r w:rsidRPr="0002153A">
              <w:rPr>
                <w:rStyle w:val="Referencafusnote"/>
                <w:rFonts w:ascii="Bookman Old Style" w:hAnsi="Bookman Old Style"/>
                <w:sz w:val="18"/>
                <w:szCs w:val="18"/>
              </w:rPr>
              <w:footnoteReference w:id="1"/>
            </w:r>
          </w:p>
        </w:tc>
        <w:tc>
          <w:tcPr>
            <w:tcW w:w="658" w:type="pct"/>
            <w:vAlign w:val="center"/>
          </w:tcPr>
          <w:p w:rsidR="0002153A" w:rsidRPr="0002153A" w:rsidRDefault="0002153A" w:rsidP="00AC24B0">
            <w:pPr>
              <w:pStyle w:val="Bezproreda"/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02153A">
              <w:rPr>
                <w:rFonts w:ascii="Bookman Old Style" w:hAnsi="Bookman Old Style"/>
                <w:sz w:val="18"/>
                <w:szCs w:val="18"/>
              </w:rPr>
              <w:t>Pravna osnova prijavljene tražbine</w:t>
            </w:r>
          </w:p>
        </w:tc>
        <w:tc>
          <w:tcPr>
            <w:tcW w:w="616" w:type="pct"/>
            <w:vAlign w:val="center"/>
          </w:tcPr>
          <w:p w:rsidR="0002153A" w:rsidRPr="0002153A" w:rsidRDefault="0002153A" w:rsidP="00AC24B0">
            <w:pPr>
              <w:pStyle w:val="Bezproreda"/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02153A">
              <w:rPr>
                <w:rFonts w:ascii="Bookman Old Style" w:hAnsi="Bookman Old Style"/>
                <w:sz w:val="18"/>
                <w:szCs w:val="18"/>
              </w:rPr>
              <w:t>Iznos priznate tražbine</w:t>
            </w:r>
          </w:p>
          <w:p w:rsidR="0002153A" w:rsidRPr="0002153A" w:rsidRDefault="0002153A" w:rsidP="00AC24B0">
            <w:pPr>
              <w:pStyle w:val="Bezproreda"/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02153A">
              <w:rPr>
                <w:rFonts w:ascii="Bookman Old Style" w:hAnsi="Bookman Old Style"/>
                <w:sz w:val="18"/>
                <w:szCs w:val="18"/>
              </w:rPr>
              <w:t>(kn)</w:t>
            </w:r>
          </w:p>
        </w:tc>
        <w:tc>
          <w:tcPr>
            <w:tcW w:w="660" w:type="pct"/>
            <w:vAlign w:val="center"/>
          </w:tcPr>
          <w:p w:rsidR="0002153A" w:rsidRPr="0002153A" w:rsidRDefault="0002153A" w:rsidP="00AC24B0">
            <w:pPr>
              <w:pStyle w:val="Bezproreda"/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02153A">
              <w:rPr>
                <w:rFonts w:ascii="Bookman Old Style" w:hAnsi="Bookman Old Style"/>
                <w:sz w:val="18"/>
                <w:szCs w:val="18"/>
              </w:rPr>
              <w:t>Pravna osnova priznate tražbine</w:t>
            </w:r>
          </w:p>
        </w:tc>
      </w:tr>
      <w:tr w:rsidR="0002153A" w:rsidRPr="0002153A" w:rsidTr="00BA0319">
        <w:trPr>
          <w:trHeight w:val="2046"/>
          <w:jc w:val="center"/>
        </w:trPr>
        <w:tc>
          <w:tcPr>
            <w:tcW w:w="296" w:type="pct"/>
          </w:tcPr>
          <w:p w:rsidR="0002153A" w:rsidRPr="0002153A" w:rsidRDefault="0002153A" w:rsidP="00AC24B0">
            <w:pPr>
              <w:pStyle w:val="Bezproreda"/>
              <w:rPr>
                <w:rFonts w:ascii="Bookman Old Style" w:hAnsi="Bookman Old Style"/>
                <w:sz w:val="18"/>
                <w:szCs w:val="18"/>
              </w:rPr>
            </w:pPr>
            <w:r w:rsidRPr="0002153A">
              <w:rPr>
                <w:rFonts w:ascii="Bookman Old Style" w:hAnsi="Bookman Old Style"/>
                <w:sz w:val="18"/>
                <w:szCs w:val="18"/>
              </w:rPr>
              <w:t>1.</w:t>
            </w:r>
          </w:p>
        </w:tc>
        <w:tc>
          <w:tcPr>
            <w:tcW w:w="880" w:type="pct"/>
          </w:tcPr>
          <w:p w:rsidR="0002153A" w:rsidRPr="0002153A" w:rsidRDefault="0002153A" w:rsidP="00AC24B0">
            <w:pPr>
              <w:pStyle w:val="Bezproreda"/>
              <w:rPr>
                <w:rFonts w:ascii="Bookman Old Style" w:hAnsi="Bookman Old Style"/>
                <w:sz w:val="18"/>
                <w:szCs w:val="18"/>
              </w:rPr>
            </w:pPr>
            <w:r w:rsidRPr="0002153A">
              <w:rPr>
                <w:rFonts w:ascii="Bookman Old Style" w:hAnsi="Bookman Old Style"/>
                <w:sz w:val="18"/>
                <w:szCs w:val="18"/>
              </w:rPr>
              <w:t>MEĐIMURSKE VODE</w:t>
            </w:r>
          </w:p>
        </w:tc>
        <w:tc>
          <w:tcPr>
            <w:tcW w:w="615" w:type="pct"/>
          </w:tcPr>
          <w:p w:rsidR="0002153A" w:rsidRPr="0002153A" w:rsidRDefault="0002153A" w:rsidP="00AC24B0">
            <w:pPr>
              <w:pStyle w:val="Bezproreda"/>
              <w:rPr>
                <w:rFonts w:ascii="Bookman Old Style" w:hAnsi="Bookman Old Style"/>
                <w:sz w:val="18"/>
                <w:szCs w:val="18"/>
              </w:rPr>
            </w:pPr>
            <w:r w:rsidRPr="0002153A">
              <w:rPr>
                <w:rFonts w:ascii="Bookman Old Style" w:hAnsi="Bookman Old Style"/>
                <w:sz w:val="18"/>
                <w:szCs w:val="18"/>
              </w:rPr>
              <w:t>81394716246</w:t>
            </w:r>
          </w:p>
        </w:tc>
        <w:tc>
          <w:tcPr>
            <w:tcW w:w="615" w:type="pct"/>
          </w:tcPr>
          <w:p w:rsidR="0002153A" w:rsidRPr="0002153A" w:rsidRDefault="0002153A" w:rsidP="00AC24B0">
            <w:pPr>
              <w:pStyle w:val="Bezproreda"/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02153A">
              <w:rPr>
                <w:rFonts w:ascii="Bookman Old Style" w:hAnsi="Bookman Old Style"/>
                <w:sz w:val="18"/>
                <w:szCs w:val="18"/>
              </w:rPr>
              <w:t xml:space="preserve">Čakovec, </w:t>
            </w:r>
          </w:p>
          <w:p w:rsidR="0002153A" w:rsidRPr="0002153A" w:rsidRDefault="0002153A" w:rsidP="00AC24B0">
            <w:pPr>
              <w:pStyle w:val="Bezproreda"/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02153A">
              <w:rPr>
                <w:rFonts w:ascii="Bookman Old Style" w:hAnsi="Bookman Old Style"/>
                <w:sz w:val="18"/>
                <w:szCs w:val="18"/>
              </w:rPr>
              <w:t>Matice hrvatske 10</w:t>
            </w:r>
          </w:p>
        </w:tc>
        <w:tc>
          <w:tcPr>
            <w:tcW w:w="659" w:type="pct"/>
          </w:tcPr>
          <w:p w:rsidR="0002153A" w:rsidRPr="0002153A" w:rsidRDefault="0002153A" w:rsidP="00AC24B0">
            <w:pPr>
              <w:pStyle w:val="Bezproreda"/>
              <w:jc w:val="right"/>
              <w:rPr>
                <w:rFonts w:ascii="Bookman Old Style" w:hAnsi="Bookman Old Style"/>
                <w:b/>
                <w:sz w:val="18"/>
                <w:szCs w:val="18"/>
              </w:rPr>
            </w:pPr>
            <w:r w:rsidRPr="0002153A">
              <w:rPr>
                <w:rFonts w:ascii="Bookman Old Style" w:hAnsi="Bookman Old Style"/>
                <w:b/>
                <w:sz w:val="18"/>
                <w:szCs w:val="18"/>
              </w:rPr>
              <w:t xml:space="preserve">1.889,16 kn </w:t>
            </w:r>
          </w:p>
        </w:tc>
        <w:tc>
          <w:tcPr>
            <w:tcW w:w="658" w:type="pct"/>
          </w:tcPr>
          <w:p w:rsidR="0002153A" w:rsidRPr="0002153A" w:rsidRDefault="0002153A" w:rsidP="00AC24B0">
            <w:pPr>
              <w:pStyle w:val="Bezproreda"/>
              <w:rPr>
                <w:rFonts w:ascii="Bookman Old Style" w:hAnsi="Bookman Old Style"/>
                <w:sz w:val="18"/>
                <w:szCs w:val="18"/>
              </w:rPr>
            </w:pPr>
            <w:r w:rsidRPr="0002153A">
              <w:rPr>
                <w:rFonts w:ascii="Bookman Old Style" w:hAnsi="Bookman Old Style"/>
                <w:sz w:val="18"/>
                <w:szCs w:val="18"/>
              </w:rPr>
              <w:t xml:space="preserve">Računi za vodne usluge, IOS, obračun kamata </w:t>
            </w:r>
          </w:p>
        </w:tc>
        <w:tc>
          <w:tcPr>
            <w:tcW w:w="616" w:type="pct"/>
          </w:tcPr>
          <w:p w:rsidR="0002153A" w:rsidRPr="0002153A" w:rsidRDefault="0002153A" w:rsidP="00AC24B0">
            <w:pPr>
              <w:pStyle w:val="Bezproreda"/>
              <w:rPr>
                <w:rFonts w:ascii="Bookman Old Style" w:hAnsi="Bookman Old Style"/>
                <w:sz w:val="18"/>
                <w:szCs w:val="18"/>
              </w:rPr>
            </w:pPr>
            <w:r w:rsidRPr="0002153A">
              <w:rPr>
                <w:rFonts w:ascii="Bookman Old Style" w:hAnsi="Bookman Old Style"/>
                <w:sz w:val="18"/>
                <w:szCs w:val="18"/>
              </w:rPr>
              <w:t xml:space="preserve">1.889,16 kn </w:t>
            </w:r>
          </w:p>
        </w:tc>
        <w:tc>
          <w:tcPr>
            <w:tcW w:w="660" w:type="pct"/>
          </w:tcPr>
          <w:p w:rsidR="0002153A" w:rsidRPr="0002153A" w:rsidRDefault="0002153A" w:rsidP="00AC24B0">
            <w:pPr>
              <w:pStyle w:val="Bezproreda"/>
              <w:rPr>
                <w:rFonts w:ascii="Bookman Old Style" w:hAnsi="Bookman Old Style"/>
                <w:sz w:val="18"/>
                <w:szCs w:val="18"/>
              </w:rPr>
            </w:pPr>
            <w:r w:rsidRPr="0002153A">
              <w:rPr>
                <w:rFonts w:ascii="Bookman Old Style" w:hAnsi="Bookman Old Style"/>
                <w:sz w:val="18"/>
                <w:szCs w:val="18"/>
              </w:rPr>
              <w:t>Računi za vodne usluge, IOS, obračun kamata</w:t>
            </w:r>
          </w:p>
        </w:tc>
      </w:tr>
      <w:tr w:rsidR="0002153A" w:rsidRPr="0002153A" w:rsidTr="00BA0319">
        <w:trPr>
          <w:trHeight w:val="2046"/>
          <w:jc w:val="center"/>
        </w:trPr>
        <w:tc>
          <w:tcPr>
            <w:tcW w:w="296" w:type="pct"/>
          </w:tcPr>
          <w:p w:rsidR="0002153A" w:rsidRPr="0002153A" w:rsidRDefault="0002153A" w:rsidP="00AC24B0">
            <w:pPr>
              <w:pStyle w:val="Bezproreda"/>
              <w:rPr>
                <w:rFonts w:ascii="Bookman Old Style" w:hAnsi="Bookman Old Style"/>
                <w:sz w:val="18"/>
                <w:szCs w:val="18"/>
              </w:rPr>
            </w:pPr>
            <w:r w:rsidRPr="0002153A">
              <w:rPr>
                <w:rFonts w:ascii="Bookman Old Style" w:hAnsi="Bookman Old Style"/>
                <w:sz w:val="18"/>
                <w:szCs w:val="18"/>
              </w:rPr>
              <w:lastRenderedPageBreak/>
              <w:t>2.</w:t>
            </w:r>
          </w:p>
        </w:tc>
        <w:tc>
          <w:tcPr>
            <w:tcW w:w="880" w:type="pct"/>
          </w:tcPr>
          <w:p w:rsidR="0002153A" w:rsidRPr="0002153A" w:rsidRDefault="0002153A" w:rsidP="00AC24B0">
            <w:pPr>
              <w:pStyle w:val="Bezproreda"/>
              <w:rPr>
                <w:rFonts w:ascii="Bookman Old Style" w:hAnsi="Bookman Old Style"/>
                <w:sz w:val="18"/>
                <w:szCs w:val="18"/>
              </w:rPr>
            </w:pPr>
            <w:r w:rsidRPr="0002153A">
              <w:rPr>
                <w:rFonts w:ascii="Bookman Old Style" w:hAnsi="Bookman Old Style"/>
                <w:sz w:val="18"/>
                <w:szCs w:val="18"/>
              </w:rPr>
              <w:t>MERCATOR –H d.o.o</w:t>
            </w:r>
          </w:p>
          <w:p w:rsidR="0002153A" w:rsidRPr="0002153A" w:rsidRDefault="0002153A" w:rsidP="00AC24B0">
            <w:pPr>
              <w:pStyle w:val="Bezproreda"/>
              <w:rPr>
                <w:rFonts w:ascii="Bookman Old Style" w:hAnsi="Bookman Old Style"/>
                <w:sz w:val="18"/>
                <w:szCs w:val="18"/>
              </w:rPr>
            </w:pPr>
            <w:r w:rsidRPr="0002153A">
              <w:rPr>
                <w:rFonts w:ascii="Bookman Old Style" w:hAnsi="Bookman Old Style"/>
                <w:sz w:val="18"/>
                <w:szCs w:val="18"/>
              </w:rPr>
              <w:t xml:space="preserve">Po punomoćniku OD Kos &amp; Partneri j.t.d. </w:t>
            </w:r>
          </w:p>
        </w:tc>
        <w:tc>
          <w:tcPr>
            <w:tcW w:w="615" w:type="pct"/>
          </w:tcPr>
          <w:p w:rsidR="0002153A" w:rsidRPr="0002153A" w:rsidRDefault="0002153A" w:rsidP="00AC24B0">
            <w:pPr>
              <w:pStyle w:val="Bezproreda"/>
              <w:rPr>
                <w:rFonts w:ascii="Bookman Old Style" w:hAnsi="Bookman Old Style"/>
                <w:sz w:val="18"/>
                <w:szCs w:val="18"/>
              </w:rPr>
            </w:pPr>
            <w:r w:rsidRPr="0002153A">
              <w:rPr>
                <w:rFonts w:ascii="Bookman Old Style" w:hAnsi="Bookman Old Style"/>
                <w:sz w:val="18"/>
                <w:szCs w:val="18"/>
              </w:rPr>
              <w:t>10045107278</w:t>
            </w:r>
          </w:p>
        </w:tc>
        <w:tc>
          <w:tcPr>
            <w:tcW w:w="615" w:type="pct"/>
          </w:tcPr>
          <w:p w:rsidR="0002153A" w:rsidRPr="0002153A" w:rsidRDefault="0002153A" w:rsidP="00AC24B0">
            <w:pPr>
              <w:pStyle w:val="Bezproreda"/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02153A">
              <w:rPr>
                <w:rFonts w:ascii="Bookman Old Style" w:hAnsi="Bookman Old Style"/>
                <w:sz w:val="18"/>
                <w:szCs w:val="18"/>
              </w:rPr>
              <w:t>Sesvete, Lj. Posavskog 5</w:t>
            </w:r>
          </w:p>
        </w:tc>
        <w:tc>
          <w:tcPr>
            <w:tcW w:w="659" w:type="pct"/>
          </w:tcPr>
          <w:p w:rsidR="0002153A" w:rsidRPr="0002153A" w:rsidRDefault="0002153A" w:rsidP="00AC24B0">
            <w:pPr>
              <w:pStyle w:val="Bezproreda"/>
              <w:jc w:val="right"/>
              <w:rPr>
                <w:rFonts w:ascii="Bookman Old Style" w:hAnsi="Bookman Old Style"/>
                <w:b/>
                <w:sz w:val="18"/>
                <w:szCs w:val="18"/>
              </w:rPr>
            </w:pPr>
            <w:r w:rsidRPr="0002153A">
              <w:rPr>
                <w:rFonts w:ascii="Bookman Old Style" w:hAnsi="Bookman Old Style"/>
                <w:b/>
                <w:sz w:val="18"/>
                <w:szCs w:val="18"/>
              </w:rPr>
              <w:t>14.685,20 kn</w:t>
            </w:r>
          </w:p>
        </w:tc>
        <w:tc>
          <w:tcPr>
            <w:tcW w:w="658" w:type="pct"/>
          </w:tcPr>
          <w:p w:rsidR="0002153A" w:rsidRPr="0002153A" w:rsidRDefault="0002153A" w:rsidP="00AC24B0">
            <w:pPr>
              <w:pStyle w:val="Bezproreda"/>
              <w:rPr>
                <w:rFonts w:ascii="Bookman Old Style" w:hAnsi="Bookman Old Style"/>
                <w:sz w:val="18"/>
                <w:szCs w:val="18"/>
              </w:rPr>
            </w:pPr>
            <w:r w:rsidRPr="0002153A">
              <w:rPr>
                <w:rFonts w:ascii="Bookman Old Style" w:hAnsi="Bookman Old Style"/>
                <w:sz w:val="18"/>
                <w:szCs w:val="18"/>
              </w:rPr>
              <w:t>IOS</w:t>
            </w:r>
          </w:p>
        </w:tc>
        <w:tc>
          <w:tcPr>
            <w:tcW w:w="616" w:type="pct"/>
          </w:tcPr>
          <w:p w:rsidR="0002153A" w:rsidRPr="0002153A" w:rsidRDefault="0002153A" w:rsidP="00AC24B0">
            <w:pPr>
              <w:rPr>
                <w:rFonts w:ascii="Bookman Old Style" w:hAnsi="Bookman Old Style"/>
                <w:sz w:val="18"/>
                <w:szCs w:val="18"/>
              </w:rPr>
            </w:pPr>
            <w:r w:rsidRPr="0002153A">
              <w:rPr>
                <w:rFonts w:ascii="Bookman Old Style" w:hAnsi="Bookman Old Style"/>
                <w:b/>
                <w:sz w:val="18"/>
                <w:szCs w:val="18"/>
              </w:rPr>
              <w:t>14.685,20 kn</w:t>
            </w:r>
          </w:p>
        </w:tc>
        <w:tc>
          <w:tcPr>
            <w:tcW w:w="660" w:type="pct"/>
          </w:tcPr>
          <w:p w:rsidR="0002153A" w:rsidRPr="0002153A" w:rsidRDefault="0002153A" w:rsidP="00AC24B0">
            <w:pPr>
              <w:pStyle w:val="Bezproreda"/>
              <w:rPr>
                <w:rFonts w:ascii="Bookman Old Style" w:hAnsi="Bookman Old Style"/>
                <w:sz w:val="18"/>
                <w:szCs w:val="18"/>
              </w:rPr>
            </w:pPr>
            <w:r w:rsidRPr="0002153A">
              <w:rPr>
                <w:rFonts w:ascii="Bookman Old Style" w:hAnsi="Bookman Old Style"/>
                <w:sz w:val="18"/>
                <w:szCs w:val="18"/>
              </w:rPr>
              <w:t>IOS</w:t>
            </w:r>
          </w:p>
        </w:tc>
      </w:tr>
      <w:tr w:rsidR="0002153A" w:rsidRPr="0002153A" w:rsidTr="00BA0319">
        <w:trPr>
          <w:trHeight w:val="4658"/>
          <w:jc w:val="center"/>
        </w:trPr>
        <w:tc>
          <w:tcPr>
            <w:tcW w:w="296" w:type="pct"/>
          </w:tcPr>
          <w:p w:rsidR="0002153A" w:rsidRPr="0002153A" w:rsidRDefault="0002153A" w:rsidP="00AC24B0">
            <w:pPr>
              <w:pStyle w:val="Bezproreda"/>
              <w:rPr>
                <w:rFonts w:ascii="Bookman Old Style" w:hAnsi="Bookman Old Style"/>
                <w:sz w:val="18"/>
                <w:szCs w:val="18"/>
              </w:rPr>
            </w:pPr>
            <w:r w:rsidRPr="0002153A">
              <w:rPr>
                <w:rFonts w:ascii="Bookman Old Style" w:hAnsi="Bookman Old Style"/>
                <w:sz w:val="18"/>
                <w:szCs w:val="18"/>
              </w:rPr>
              <w:t>3.</w:t>
            </w:r>
          </w:p>
        </w:tc>
        <w:tc>
          <w:tcPr>
            <w:tcW w:w="880" w:type="pct"/>
          </w:tcPr>
          <w:p w:rsidR="0002153A" w:rsidRPr="0002153A" w:rsidRDefault="0002153A" w:rsidP="00AC24B0">
            <w:pPr>
              <w:pStyle w:val="Bezproreda"/>
              <w:rPr>
                <w:rFonts w:ascii="Bookman Old Style" w:hAnsi="Bookman Old Style"/>
                <w:sz w:val="18"/>
                <w:szCs w:val="18"/>
              </w:rPr>
            </w:pPr>
            <w:r w:rsidRPr="0002153A">
              <w:rPr>
                <w:rFonts w:ascii="Bookman Old Style" w:hAnsi="Bookman Old Style"/>
                <w:sz w:val="18"/>
                <w:szCs w:val="18"/>
              </w:rPr>
              <w:t>ALLIANZ ZAGREB d.d</w:t>
            </w:r>
          </w:p>
          <w:p w:rsidR="0002153A" w:rsidRPr="0002153A" w:rsidRDefault="0002153A" w:rsidP="00AC24B0">
            <w:pPr>
              <w:pStyle w:val="Bezproreda"/>
              <w:rPr>
                <w:rFonts w:ascii="Bookman Old Style" w:hAnsi="Bookman Old Style"/>
                <w:sz w:val="18"/>
                <w:szCs w:val="18"/>
              </w:rPr>
            </w:pPr>
            <w:r w:rsidRPr="0002153A">
              <w:rPr>
                <w:rFonts w:ascii="Bookman Old Style" w:hAnsi="Bookman Old Style"/>
                <w:sz w:val="18"/>
                <w:szCs w:val="18"/>
              </w:rPr>
              <w:t xml:space="preserve">Po punomoćniku OD Hanžeković  &amp; partneri d.o.o. </w:t>
            </w:r>
          </w:p>
        </w:tc>
        <w:tc>
          <w:tcPr>
            <w:tcW w:w="615" w:type="pct"/>
          </w:tcPr>
          <w:p w:rsidR="0002153A" w:rsidRPr="0002153A" w:rsidRDefault="0002153A" w:rsidP="00AC24B0">
            <w:pPr>
              <w:pStyle w:val="Bezproreda"/>
              <w:rPr>
                <w:rFonts w:ascii="Bookman Old Style" w:hAnsi="Bookman Old Style"/>
                <w:sz w:val="18"/>
                <w:szCs w:val="18"/>
              </w:rPr>
            </w:pPr>
            <w:r w:rsidRPr="0002153A">
              <w:rPr>
                <w:rFonts w:ascii="Bookman Old Style" w:hAnsi="Bookman Old Style"/>
                <w:sz w:val="18"/>
                <w:szCs w:val="18"/>
              </w:rPr>
              <w:t>23759810849</w:t>
            </w:r>
          </w:p>
        </w:tc>
        <w:tc>
          <w:tcPr>
            <w:tcW w:w="615" w:type="pct"/>
          </w:tcPr>
          <w:p w:rsidR="0002153A" w:rsidRPr="0002153A" w:rsidRDefault="0002153A" w:rsidP="00AC24B0">
            <w:pPr>
              <w:pStyle w:val="Bezproreda"/>
              <w:rPr>
                <w:rFonts w:ascii="Bookman Old Style" w:hAnsi="Bookman Old Style"/>
                <w:sz w:val="18"/>
                <w:szCs w:val="18"/>
              </w:rPr>
            </w:pPr>
            <w:r w:rsidRPr="0002153A">
              <w:rPr>
                <w:rFonts w:ascii="Bookman Old Style" w:hAnsi="Bookman Old Style"/>
                <w:sz w:val="18"/>
                <w:szCs w:val="18"/>
              </w:rPr>
              <w:t>Zagreb, Heinzelova 70</w:t>
            </w:r>
          </w:p>
        </w:tc>
        <w:tc>
          <w:tcPr>
            <w:tcW w:w="659" w:type="pct"/>
          </w:tcPr>
          <w:p w:rsidR="0002153A" w:rsidRPr="0002153A" w:rsidRDefault="0002153A" w:rsidP="00AC24B0">
            <w:pPr>
              <w:pStyle w:val="Bezproreda"/>
              <w:rPr>
                <w:rFonts w:ascii="Bookman Old Style" w:hAnsi="Bookman Old Style"/>
                <w:b/>
                <w:sz w:val="18"/>
                <w:szCs w:val="18"/>
              </w:rPr>
            </w:pPr>
            <w:r w:rsidRPr="0002153A">
              <w:rPr>
                <w:rFonts w:ascii="Bookman Old Style" w:hAnsi="Bookman Old Style"/>
                <w:b/>
                <w:sz w:val="18"/>
                <w:szCs w:val="18"/>
              </w:rPr>
              <w:t>1.229,22 kn</w:t>
            </w:r>
          </w:p>
        </w:tc>
        <w:tc>
          <w:tcPr>
            <w:tcW w:w="658" w:type="pct"/>
          </w:tcPr>
          <w:p w:rsidR="0002153A" w:rsidRPr="0002153A" w:rsidRDefault="0002153A" w:rsidP="00AC24B0">
            <w:pPr>
              <w:pStyle w:val="Bezproreda"/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02153A">
              <w:rPr>
                <w:rFonts w:ascii="Bookman Old Style" w:hAnsi="Bookman Old Style"/>
                <w:sz w:val="18"/>
                <w:szCs w:val="18"/>
              </w:rPr>
              <w:t xml:space="preserve">IOS , neplaćena premija po polici osiguranja imovine </w:t>
            </w:r>
          </w:p>
        </w:tc>
        <w:tc>
          <w:tcPr>
            <w:tcW w:w="616" w:type="pct"/>
          </w:tcPr>
          <w:p w:rsidR="0002153A" w:rsidRPr="0002153A" w:rsidRDefault="0002153A" w:rsidP="00AC24B0">
            <w:pPr>
              <w:pStyle w:val="Bezproreda"/>
              <w:rPr>
                <w:rFonts w:ascii="Bookman Old Style" w:hAnsi="Bookman Old Style"/>
                <w:b/>
                <w:sz w:val="18"/>
                <w:szCs w:val="18"/>
              </w:rPr>
            </w:pPr>
            <w:r w:rsidRPr="0002153A">
              <w:rPr>
                <w:rFonts w:ascii="Bookman Old Style" w:hAnsi="Bookman Old Style"/>
                <w:b/>
                <w:sz w:val="18"/>
                <w:szCs w:val="18"/>
              </w:rPr>
              <w:t>1.229,22 kn</w:t>
            </w:r>
          </w:p>
        </w:tc>
        <w:tc>
          <w:tcPr>
            <w:tcW w:w="660" w:type="pct"/>
          </w:tcPr>
          <w:p w:rsidR="0002153A" w:rsidRPr="0002153A" w:rsidRDefault="0002153A" w:rsidP="00AC24B0">
            <w:pPr>
              <w:pStyle w:val="Bezproreda"/>
              <w:rPr>
                <w:rFonts w:ascii="Bookman Old Style" w:hAnsi="Bookman Old Style"/>
                <w:sz w:val="18"/>
                <w:szCs w:val="18"/>
              </w:rPr>
            </w:pPr>
            <w:r w:rsidRPr="0002153A">
              <w:rPr>
                <w:rFonts w:ascii="Bookman Old Style" w:hAnsi="Bookman Old Style"/>
                <w:sz w:val="18"/>
                <w:szCs w:val="18"/>
              </w:rPr>
              <w:t xml:space="preserve"> IOS </w:t>
            </w:r>
          </w:p>
        </w:tc>
      </w:tr>
      <w:tr w:rsidR="0002153A" w:rsidRPr="0002153A" w:rsidTr="00BA0319">
        <w:trPr>
          <w:trHeight w:val="4658"/>
          <w:jc w:val="center"/>
        </w:trPr>
        <w:tc>
          <w:tcPr>
            <w:tcW w:w="296" w:type="pct"/>
          </w:tcPr>
          <w:p w:rsidR="0002153A" w:rsidRPr="0002153A" w:rsidRDefault="0002153A" w:rsidP="00AC24B0">
            <w:pPr>
              <w:pStyle w:val="Bezproreda"/>
              <w:rPr>
                <w:rFonts w:ascii="Bookman Old Style" w:hAnsi="Bookman Old Style"/>
                <w:sz w:val="18"/>
                <w:szCs w:val="18"/>
              </w:rPr>
            </w:pPr>
            <w:r w:rsidRPr="0002153A">
              <w:rPr>
                <w:rFonts w:ascii="Bookman Old Style" w:hAnsi="Bookman Old Style"/>
                <w:sz w:val="18"/>
                <w:szCs w:val="18"/>
              </w:rPr>
              <w:t>4.</w:t>
            </w:r>
          </w:p>
        </w:tc>
        <w:tc>
          <w:tcPr>
            <w:tcW w:w="880" w:type="pct"/>
          </w:tcPr>
          <w:p w:rsidR="0002153A" w:rsidRPr="0002153A" w:rsidRDefault="0002153A" w:rsidP="00AC24B0">
            <w:pPr>
              <w:pStyle w:val="Bezproreda"/>
              <w:rPr>
                <w:rFonts w:ascii="Bookman Old Style" w:hAnsi="Bookman Old Style"/>
                <w:sz w:val="18"/>
                <w:szCs w:val="18"/>
              </w:rPr>
            </w:pPr>
            <w:r w:rsidRPr="0002153A">
              <w:rPr>
                <w:rFonts w:ascii="Bookman Old Style" w:hAnsi="Bookman Old Style"/>
                <w:sz w:val="18"/>
                <w:szCs w:val="18"/>
              </w:rPr>
              <w:t>RH, Min. Financija, PU, Područni ured sjeverna Hrvatska, zastupani po ŽDO Varaždin</w:t>
            </w:r>
          </w:p>
        </w:tc>
        <w:tc>
          <w:tcPr>
            <w:tcW w:w="615" w:type="pct"/>
          </w:tcPr>
          <w:p w:rsidR="0002153A" w:rsidRPr="0002153A" w:rsidRDefault="0002153A" w:rsidP="00AC24B0">
            <w:pPr>
              <w:pStyle w:val="Bezproreda"/>
              <w:rPr>
                <w:rFonts w:ascii="Bookman Old Style" w:hAnsi="Bookman Old Style"/>
                <w:sz w:val="18"/>
                <w:szCs w:val="18"/>
              </w:rPr>
            </w:pPr>
            <w:r w:rsidRPr="0002153A">
              <w:rPr>
                <w:rFonts w:ascii="Bookman Old Style" w:hAnsi="Bookman Old Style"/>
                <w:sz w:val="18"/>
                <w:szCs w:val="18"/>
              </w:rPr>
              <w:t>52634238587</w:t>
            </w:r>
          </w:p>
        </w:tc>
        <w:tc>
          <w:tcPr>
            <w:tcW w:w="615" w:type="pct"/>
          </w:tcPr>
          <w:p w:rsidR="0002153A" w:rsidRPr="0002153A" w:rsidRDefault="0002153A" w:rsidP="00AC24B0">
            <w:pPr>
              <w:pStyle w:val="Bezproreda"/>
              <w:rPr>
                <w:rFonts w:ascii="Bookman Old Style" w:hAnsi="Bookman Old Style"/>
                <w:sz w:val="18"/>
                <w:szCs w:val="18"/>
              </w:rPr>
            </w:pPr>
            <w:r w:rsidRPr="0002153A">
              <w:rPr>
                <w:rFonts w:ascii="Bookman Old Style" w:hAnsi="Bookman Old Style"/>
                <w:sz w:val="18"/>
                <w:szCs w:val="18"/>
              </w:rPr>
              <w:t xml:space="preserve">Varaždin, Graberje 1 </w:t>
            </w:r>
          </w:p>
        </w:tc>
        <w:tc>
          <w:tcPr>
            <w:tcW w:w="659" w:type="pct"/>
          </w:tcPr>
          <w:p w:rsidR="0002153A" w:rsidRPr="0002153A" w:rsidRDefault="0002153A" w:rsidP="00AC24B0">
            <w:pPr>
              <w:pStyle w:val="Bezproreda"/>
              <w:rPr>
                <w:rFonts w:ascii="Bookman Old Style" w:hAnsi="Bookman Old Style"/>
                <w:b/>
                <w:sz w:val="18"/>
                <w:szCs w:val="18"/>
              </w:rPr>
            </w:pPr>
            <w:r w:rsidRPr="0002153A">
              <w:rPr>
                <w:rFonts w:ascii="Bookman Old Style" w:hAnsi="Bookman Old Style"/>
                <w:b/>
                <w:sz w:val="18"/>
                <w:szCs w:val="18"/>
              </w:rPr>
              <w:t>15.018,00 kn</w:t>
            </w:r>
          </w:p>
        </w:tc>
        <w:tc>
          <w:tcPr>
            <w:tcW w:w="658" w:type="pct"/>
          </w:tcPr>
          <w:p w:rsidR="0002153A" w:rsidRPr="0002153A" w:rsidRDefault="0002153A" w:rsidP="00AC24B0">
            <w:pPr>
              <w:pStyle w:val="Bezproreda"/>
              <w:rPr>
                <w:rFonts w:ascii="Bookman Old Style" w:hAnsi="Bookman Old Style"/>
                <w:sz w:val="18"/>
                <w:szCs w:val="18"/>
              </w:rPr>
            </w:pPr>
            <w:r w:rsidRPr="0002153A">
              <w:rPr>
                <w:rFonts w:ascii="Bookman Old Style" w:hAnsi="Bookman Old Style"/>
                <w:sz w:val="18"/>
                <w:szCs w:val="18"/>
              </w:rPr>
              <w:t>IZLISTI STANJA DUGOVANJA</w:t>
            </w:r>
          </w:p>
        </w:tc>
        <w:tc>
          <w:tcPr>
            <w:tcW w:w="616" w:type="pct"/>
          </w:tcPr>
          <w:p w:rsidR="0002153A" w:rsidRPr="0002153A" w:rsidRDefault="0002153A" w:rsidP="00AC24B0">
            <w:pPr>
              <w:pStyle w:val="Bezproreda"/>
              <w:rPr>
                <w:rFonts w:ascii="Bookman Old Style" w:hAnsi="Bookman Old Style"/>
                <w:sz w:val="18"/>
                <w:szCs w:val="18"/>
              </w:rPr>
            </w:pPr>
            <w:r w:rsidRPr="0002153A">
              <w:rPr>
                <w:rFonts w:ascii="Bookman Old Style" w:hAnsi="Bookman Old Style"/>
                <w:sz w:val="18"/>
                <w:szCs w:val="18"/>
              </w:rPr>
              <w:t>15.018,00 kn</w:t>
            </w:r>
          </w:p>
        </w:tc>
        <w:tc>
          <w:tcPr>
            <w:tcW w:w="660" w:type="pct"/>
          </w:tcPr>
          <w:p w:rsidR="0002153A" w:rsidRPr="0002153A" w:rsidRDefault="0002153A" w:rsidP="00AC24B0">
            <w:pPr>
              <w:pStyle w:val="Bezproreda"/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02153A">
              <w:rPr>
                <w:rFonts w:ascii="Bookman Old Style" w:hAnsi="Bookman Old Style"/>
                <w:sz w:val="18"/>
                <w:szCs w:val="18"/>
              </w:rPr>
              <w:t>IZLISTI STANJA DUGOVANJA</w:t>
            </w:r>
          </w:p>
        </w:tc>
      </w:tr>
      <w:tr w:rsidR="0002153A" w:rsidRPr="0002153A" w:rsidTr="00BA0319">
        <w:trPr>
          <w:jc w:val="center"/>
        </w:trPr>
        <w:tc>
          <w:tcPr>
            <w:tcW w:w="296" w:type="pct"/>
          </w:tcPr>
          <w:p w:rsidR="0002153A" w:rsidRPr="0002153A" w:rsidRDefault="00BA0319" w:rsidP="00AC24B0">
            <w:pPr>
              <w:pStyle w:val="Bezproreda"/>
              <w:rPr>
                <w:rFonts w:ascii="Bookman Old Style" w:hAnsi="Bookman Old Style"/>
                <w:sz w:val="18"/>
                <w:szCs w:val="18"/>
              </w:rPr>
            </w:pPr>
            <w:r>
              <w:rPr>
                <w:rFonts w:ascii="Bookman Old Style" w:hAnsi="Bookman Old Style"/>
                <w:sz w:val="18"/>
                <w:szCs w:val="18"/>
              </w:rPr>
              <w:t>5</w:t>
            </w:r>
            <w:r w:rsidR="0002153A" w:rsidRPr="0002153A">
              <w:rPr>
                <w:rFonts w:ascii="Bookman Old Style" w:hAnsi="Bookman Old Style"/>
                <w:sz w:val="18"/>
                <w:szCs w:val="18"/>
              </w:rPr>
              <w:t>.</w:t>
            </w:r>
          </w:p>
        </w:tc>
        <w:tc>
          <w:tcPr>
            <w:tcW w:w="880" w:type="pct"/>
          </w:tcPr>
          <w:p w:rsidR="0002153A" w:rsidRPr="0002153A" w:rsidRDefault="0002153A" w:rsidP="00AC24B0">
            <w:pPr>
              <w:pStyle w:val="Bezproreda"/>
              <w:rPr>
                <w:rFonts w:ascii="Bookman Old Style" w:hAnsi="Bookman Old Style"/>
                <w:sz w:val="18"/>
                <w:szCs w:val="18"/>
              </w:rPr>
            </w:pPr>
            <w:r w:rsidRPr="0002153A">
              <w:rPr>
                <w:rFonts w:ascii="Bookman Old Style" w:hAnsi="Bookman Old Style"/>
                <w:sz w:val="18"/>
                <w:szCs w:val="18"/>
              </w:rPr>
              <w:t>ČISTOĆA d.o.o.</w:t>
            </w:r>
          </w:p>
          <w:p w:rsidR="0002153A" w:rsidRPr="0002153A" w:rsidRDefault="0002153A" w:rsidP="00AC24B0">
            <w:pPr>
              <w:pStyle w:val="Bezproreda"/>
              <w:rPr>
                <w:rFonts w:ascii="Bookman Old Style" w:hAnsi="Bookman Old Style"/>
                <w:sz w:val="18"/>
                <w:szCs w:val="18"/>
              </w:rPr>
            </w:pPr>
            <w:r w:rsidRPr="0002153A">
              <w:rPr>
                <w:rFonts w:ascii="Bookman Old Style" w:hAnsi="Bookman Old Style"/>
                <w:sz w:val="18"/>
                <w:szCs w:val="18"/>
              </w:rPr>
              <w:t>Zastupani po punomoćniku OD Jelaković &amp; partneri</w:t>
            </w:r>
          </w:p>
        </w:tc>
        <w:tc>
          <w:tcPr>
            <w:tcW w:w="615" w:type="pct"/>
          </w:tcPr>
          <w:p w:rsidR="0002153A" w:rsidRPr="0002153A" w:rsidRDefault="0002153A" w:rsidP="00AC24B0">
            <w:pPr>
              <w:pStyle w:val="Bezproreda"/>
              <w:rPr>
                <w:rFonts w:ascii="Bookman Old Style" w:hAnsi="Bookman Old Style"/>
                <w:sz w:val="18"/>
                <w:szCs w:val="18"/>
              </w:rPr>
            </w:pPr>
            <w:r w:rsidRPr="0002153A">
              <w:rPr>
                <w:rFonts w:ascii="Bookman Old Style" w:hAnsi="Bookman Old Style"/>
                <w:sz w:val="18"/>
                <w:szCs w:val="18"/>
              </w:rPr>
              <w:t>02371889218</w:t>
            </w:r>
          </w:p>
        </w:tc>
        <w:tc>
          <w:tcPr>
            <w:tcW w:w="615" w:type="pct"/>
          </w:tcPr>
          <w:p w:rsidR="0002153A" w:rsidRPr="0002153A" w:rsidRDefault="0002153A" w:rsidP="00AC24B0">
            <w:pPr>
              <w:pStyle w:val="Bezproreda"/>
              <w:rPr>
                <w:rFonts w:ascii="Bookman Old Style" w:hAnsi="Bookman Old Style"/>
                <w:sz w:val="18"/>
                <w:szCs w:val="18"/>
              </w:rPr>
            </w:pPr>
            <w:r w:rsidRPr="0002153A">
              <w:rPr>
                <w:rFonts w:ascii="Bookman Old Style" w:hAnsi="Bookman Old Style"/>
                <w:sz w:val="18"/>
                <w:szCs w:val="18"/>
              </w:rPr>
              <w:t xml:space="preserve">Varaždin, Ognjena Price 13 </w:t>
            </w:r>
          </w:p>
        </w:tc>
        <w:tc>
          <w:tcPr>
            <w:tcW w:w="659" w:type="pct"/>
          </w:tcPr>
          <w:p w:rsidR="0002153A" w:rsidRPr="0002153A" w:rsidRDefault="0002153A" w:rsidP="00AC24B0">
            <w:pPr>
              <w:pStyle w:val="Bezproreda"/>
              <w:jc w:val="right"/>
              <w:rPr>
                <w:rFonts w:ascii="Bookman Old Style" w:hAnsi="Bookman Old Style"/>
                <w:b/>
                <w:sz w:val="18"/>
                <w:szCs w:val="18"/>
              </w:rPr>
            </w:pPr>
            <w:r w:rsidRPr="0002153A">
              <w:rPr>
                <w:rFonts w:ascii="Bookman Old Style" w:hAnsi="Bookman Old Style"/>
                <w:b/>
                <w:sz w:val="18"/>
                <w:szCs w:val="18"/>
              </w:rPr>
              <w:t>2.600,13</w:t>
            </w:r>
          </w:p>
        </w:tc>
        <w:tc>
          <w:tcPr>
            <w:tcW w:w="658" w:type="pct"/>
          </w:tcPr>
          <w:p w:rsidR="0002153A" w:rsidRPr="0002153A" w:rsidRDefault="0002153A" w:rsidP="00AC24B0">
            <w:pPr>
              <w:pStyle w:val="Bezproreda"/>
              <w:rPr>
                <w:rFonts w:ascii="Bookman Old Style" w:hAnsi="Bookman Old Style"/>
                <w:sz w:val="18"/>
                <w:szCs w:val="18"/>
              </w:rPr>
            </w:pPr>
            <w:r w:rsidRPr="0002153A">
              <w:rPr>
                <w:rFonts w:ascii="Bookman Old Style" w:hAnsi="Bookman Old Style"/>
                <w:sz w:val="18"/>
                <w:szCs w:val="18"/>
              </w:rPr>
              <w:t>RAČUNI</w:t>
            </w:r>
          </w:p>
        </w:tc>
        <w:tc>
          <w:tcPr>
            <w:tcW w:w="616" w:type="pct"/>
          </w:tcPr>
          <w:p w:rsidR="0002153A" w:rsidRPr="0002153A" w:rsidRDefault="0002153A" w:rsidP="00AC24B0">
            <w:pPr>
              <w:pStyle w:val="Bezproreda"/>
              <w:rPr>
                <w:rFonts w:ascii="Bookman Old Style" w:hAnsi="Bookman Old Style"/>
                <w:b/>
                <w:sz w:val="18"/>
                <w:szCs w:val="18"/>
              </w:rPr>
            </w:pPr>
            <w:r w:rsidRPr="0002153A">
              <w:rPr>
                <w:rFonts w:ascii="Bookman Old Style" w:hAnsi="Bookman Old Style"/>
                <w:b/>
                <w:sz w:val="18"/>
                <w:szCs w:val="18"/>
              </w:rPr>
              <w:t>2.600,13</w:t>
            </w:r>
          </w:p>
        </w:tc>
        <w:tc>
          <w:tcPr>
            <w:tcW w:w="660" w:type="pct"/>
          </w:tcPr>
          <w:p w:rsidR="0002153A" w:rsidRPr="0002153A" w:rsidRDefault="0002153A" w:rsidP="00AC24B0">
            <w:pPr>
              <w:pStyle w:val="Bezproreda"/>
              <w:rPr>
                <w:rFonts w:ascii="Bookman Old Style" w:hAnsi="Bookman Old Style"/>
                <w:sz w:val="18"/>
                <w:szCs w:val="18"/>
              </w:rPr>
            </w:pPr>
            <w:r w:rsidRPr="0002153A">
              <w:rPr>
                <w:rFonts w:ascii="Bookman Old Style" w:hAnsi="Bookman Old Style"/>
                <w:sz w:val="18"/>
                <w:szCs w:val="18"/>
              </w:rPr>
              <w:t>računi</w:t>
            </w:r>
          </w:p>
        </w:tc>
      </w:tr>
      <w:tr w:rsidR="0002153A" w:rsidRPr="0002153A" w:rsidTr="00D324EC">
        <w:trPr>
          <w:trHeight w:val="1393"/>
          <w:jc w:val="center"/>
        </w:trPr>
        <w:tc>
          <w:tcPr>
            <w:tcW w:w="296" w:type="pct"/>
          </w:tcPr>
          <w:p w:rsidR="0002153A" w:rsidRPr="0002153A" w:rsidRDefault="00BA0319" w:rsidP="00AC24B0">
            <w:pPr>
              <w:pStyle w:val="Bezproreda"/>
              <w:rPr>
                <w:rFonts w:ascii="Bookman Old Style" w:hAnsi="Bookman Old Style"/>
                <w:sz w:val="18"/>
                <w:szCs w:val="18"/>
              </w:rPr>
            </w:pPr>
            <w:r>
              <w:rPr>
                <w:rFonts w:ascii="Bookman Old Style" w:hAnsi="Bookman Old Style"/>
                <w:sz w:val="18"/>
                <w:szCs w:val="18"/>
              </w:rPr>
              <w:lastRenderedPageBreak/>
              <w:t>6</w:t>
            </w:r>
            <w:r w:rsidR="0002153A" w:rsidRPr="0002153A">
              <w:rPr>
                <w:rFonts w:ascii="Bookman Old Style" w:hAnsi="Bookman Old Style"/>
                <w:sz w:val="18"/>
                <w:szCs w:val="18"/>
              </w:rPr>
              <w:t>.</w:t>
            </w:r>
          </w:p>
        </w:tc>
        <w:tc>
          <w:tcPr>
            <w:tcW w:w="880" w:type="pct"/>
          </w:tcPr>
          <w:p w:rsidR="0002153A" w:rsidRPr="0002153A" w:rsidRDefault="0002153A" w:rsidP="00AC24B0">
            <w:pPr>
              <w:pStyle w:val="Bezproreda"/>
              <w:rPr>
                <w:rFonts w:ascii="Bookman Old Style" w:hAnsi="Bookman Old Style"/>
                <w:sz w:val="18"/>
                <w:szCs w:val="18"/>
              </w:rPr>
            </w:pPr>
            <w:r w:rsidRPr="0002153A">
              <w:rPr>
                <w:rFonts w:ascii="Bookman Old Style" w:hAnsi="Bookman Old Style"/>
                <w:sz w:val="18"/>
                <w:szCs w:val="18"/>
              </w:rPr>
              <w:t xml:space="preserve">HRVATSKO DRUŠTVO SKLADATELJA </w:t>
            </w:r>
          </w:p>
          <w:p w:rsidR="0002153A" w:rsidRPr="0002153A" w:rsidRDefault="0002153A" w:rsidP="00AC24B0">
            <w:pPr>
              <w:pStyle w:val="Bezproreda"/>
              <w:rPr>
                <w:rFonts w:ascii="Bookman Old Style" w:hAnsi="Bookman Old Style"/>
                <w:sz w:val="18"/>
                <w:szCs w:val="18"/>
              </w:rPr>
            </w:pPr>
            <w:r w:rsidRPr="0002153A">
              <w:rPr>
                <w:rFonts w:ascii="Bookman Old Style" w:hAnsi="Bookman Old Style"/>
                <w:sz w:val="18"/>
                <w:szCs w:val="18"/>
              </w:rPr>
              <w:t>Zast. Po punomoćniku odvjetniku Pavle Fellner</w:t>
            </w:r>
          </w:p>
        </w:tc>
        <w:tc>
          <w:tcPr>
            <w:tcW w:w="615" w:type="pct"/>
          </w:tcPr>
          <w:p w:rsidR="0002153A" w:rsidRPr="0002153A" w:rsidRDefault="0002153A" w:rsidP="00AC24B0">
            <w:pPr>
              <w:pStyle w:val="Bezproreda"/>
              <w:rPr>
                <w:rFonts w:ascii="Bookman Old Style" w:hAnsi="Bookman Old Style"/>
                <w:sz w:val="18"/>
                <w:szCs w:val="18"/>
              </w:rPr>
            </w:pPr>
            <w:r w:rsidRPr="0002153A">
              <w:rPr>
                <w:rFonts w:ascii="Bookman Old Style" w:hAnsi="Bookman Old Style"/>
                <w:sz w:val="18"/>
                <w:szCs w:val="18"/>
              </w:rPr>
              <w:t>56668956985</w:t>
            </w:r>
          </w:p>
        </w:tc>
        <w:tc>
          <w:tcPr>
            <w:tcW w:w="615" w:type="pct"/>
          </w:tcPr>
          <w:p w:rsidR="0002153A" w:rsidRPr="0002153A" w:rsidRDefault="0002153A" w:rsidP="00AC24B0">
            <w:pPr>
              <w:pStyle w:val="Bezproreda"/>
              <w:rPr>
                <w:rFonts w:ascii="Bookman Old Style" w:hAnsi="Bookman Old Style"/>
                <w:sz w:val="18"/>
                <w:szCs w:val="18"/>
              </w:rPr>
            </w:pPr>
            <w:r w:rsidRPr="0002153A">
              <w:rPr>
                <w:rFonts w:ascii="Bookman Old Style" w:hAnsi="Bookman Old Style"/>
                <w:sz w:val="18"/>
                <w:szCs w:val="18"/>
              </w:rPr>
              <w:t>Zagreb, Berislavićeva 9</w:t>
            </w:r>
          </w:p>
        </w:tc>
        <w:tc>
          <w:tcPr>
            <w:tcW w:w="659" w:type="pct"/>
          </w:tcPr>
          <w:p w:rsidR="0002153A" w:rsidRPr="0002153A" w:rsidRDefault="0002153A" w:rsidP="00AC24B0">
            <w:pPr>
              <w:pStyle w:val="Bezproreda"/>
              <w:jc w:val="right"/>
              <w:rPr>
                <w:rFonts w:ascii="Bookman Old Style" w:hAnsi="Bookman Old Style"/>
                <w:b/>
                <w:sz w:val="18"/>
                <w:szCs w:val="18"/>
              </w:rPr>
            </w:pPr>
            <w:r w:rsidRPr="0002153A">
              <w:rPr>
                <w:rFonts w:ascii="Bookman Old Style" w:hAnsi="Bookman Old Style"/>
                <w:b/>
                <w:sz w:val="18"/>
                <w:szCs w:val="18"/>
              </w:rPr>
              <w:t>5.188,63</w:t>
            </w:r>
          </w:p>
        </w:tc>
        <w:tc>
          <w:tcPr>
            <w:tcW w:w="658" w:type="pct"/>
          </w:tcPr>
          <w:p w:rsidR="0002153A" w:rsidRPr="0002153A" w:rsidRDefault="0002153A" w:rsidP="00AC24B0">
            <w:pPr>
              <w:pStyle w:val="Bezproreda"/>
              <w:rPr>
                <w:rFonts w:ascii="Bookman Old Style" w:hAnsi="Bookman Old Style"/>
                <w:sz w:val="18"/>
                <w:szCs w:val="18"/>
              </w:rPr>
            </w:pPr>
            <w:r w:rsidRPr="0002153A">
              <w:rPr>
                <w:rFonts w:ascii="Bookman Old Style" w:hAnsi="Bookman Old Style"/>
                <w:sz w:val="18"/>
                <w:szCs w:val="18"/>
              </w:rPr>
              <w:t>Ispis kartice korisnika, naknada za javno korištenje autoskih glazbenih djela i dr.</w:t>
            </w:r>
          </w:p>
        </w:tc>
        <w:tc>
          <w:tcPr>
            <w:tcW w:w="616" w:type="pct"/>
          </w:tcPr>
          <w:p w:rsidR="0002153A" w:rsidRPr="0002153A" w:rsidRDefault="0002153A" w:rsidP="00AC24B0">
            <w:pPr>
              <w:pStyle w:val="Bezproreda"/>
              <w:rPr>
                <w:rFonts w:ascii="Bookman Old Style" w:hAnsi="Bookman Old Style"/>
                <w:b/>
                <w:sz w:val="18"/>
                <w:szCs w:val="18"/>
              </w:rPr>
            </w:pPr>
            <w:r w:rsidRPr="0002153A">
              <w:rPr>
                <w:rFonts w:ascii="Bookman Old Style" w:hAnsi="Bookman Old Style"/>
                <w:b/>
                <w:sz w:val="18"/>
                <w:szCs w:val="18"/>
              </w:rPr>
              <w:t xml:space="preserve">5.188,63 </w:t>
            </w:r>
          </w:p>
        </w:tc>
        <w:tc>
          <w:tcPr>
            <w:tcW w:w="660" w:type="pct"/>
          </w:tcPr>
          <w:p w:rsidR="0002153A" w:rsidRPr="0002153A" w:rsidRDefault="0002153A" w:rsidP="00AC24B0">
            <w:pPr>
              <w:pStyle w:val="Bezproreda"/>
              <w:rPr>
                <w:rFonts w:ascii="Bookman Old Style" w:hAnsi="Bookman Old Style"/>
                <w:sz w:val="18"/>
                <w:szCs w:val="18"/>
              </w:rPr>
            </w:pPr>
            <w:r w:rsidRPr="0002153A">
              <w:rPr>
                <w:rFonts w:ascii="Bookman Old Style" w:hAnsi="Bookman Old Style"/>
                <w:sz w:val="18"/>
                <w:szCs w:val="18"/>
              </w:rPr>
              <w:t>Ispis kartice korisnika, naknada za javno korištenje autoskih glazbenih djela i dr.</w:t>
            </w:r>
          </w:p>
        </w:tc>
      </w:tr>
      <w:tr w:rsidR="0002153A" w:rsidRPr="0002153A" w:rsidTr="00BA0319">
        <w:trPr>
          <w:trHeight w:val="1377"/>
          <w:jc w:val="center"/>
        </w:trPr>
        <w:tc>
          <w:tcPr>
            <w:tcW w:w="296" w:type="pct"/>
          </w:tcPr>
          <w:p w:rsidR="0002153A" w:rsidRPr="0002153A" w:rsidRDefault="00BA0319" w:rsidP="00AC24B0">
            <w:pPr>
              <w:pStyle w:val="Bezproreda"/>
              <w:rPr>
                <w:rFonts w:ascii="Bookman Old Style" w:hAnsi="Bookman Old Style"/>
                <w:sz w:val="18"/>
                <w:szCs w:val="18"/>
              </w:rPr>
            </w:pPr>
            <w:r>
              <w:rPr>
                <w:rFonts w:ascii="Bookman Old Style" w:hAnsi="Bookman Old Style"/>
                <w:sz w:val="18"/>
                <w:szCs w:val="18"/>
              </w:rPr>
              <w:t>7</w:t>
            </w:r>
            <w:r w:rsidR="0002153A" w:rsidRPr="0002153A">
              <w:rPr>
                <w:rFonts w:ascii="Bookman Old Style" w:hAnsi="Bookman Old Style"/>
                <w:sz w:val="18"/>
                <w:szCs w:val="18"/>
              </w:rPr>
              <w:t>.</w:t>
            </w:r>
          </w:p>
        </w:tc>
        <w:tc>
          <w:tcPr>
            <w:tcW w:w="880" w:type="pct"/>
          </w:tcPr>
          <w:p w:rsidR="0002153A" w:rsidRPr="0002153A" w:rsidRDefault="0002153A" w:rsidP="00AC24B0">
            <w:pPr>
              <w:pStyle w:val="Bezproreda"/>
              <w:rPr>
                <w:rFonts w:ascii="Bookman Old Style" w:hAnsi="Bookman Old Style"/>
                <w:sz w:val="18"/>
                <w:szCs w:val="18"/>
              </w:rPr>
            </w:pPr>
            <w:r w:rsidRPr="0002153A">
              <w:rPr>
                <w:rFonts w:ascii="Bookman Old Style" w:hAnsi="Bookman Old Style"/>
                <w:sz w:val="18"/>
                <w:szCs w:val="18"/>
              </w:rPr>
              <w:t>HRVATSKA RADIO TELEVIZIJA, javna ustanova zastupana po punomoćniku OD Leko &amp; partneri</w:t>
            </w:r>
          </w:p>
          <w:p w:rsidR="0002153A" w:rsidRPr="0002153A" w:rsidRDefault="0002153A" w:rsidP="00AC24B0">
            <w:pPr>
              <w:pStyle w:val="Bezproreda"/>
              <w:rPr>
                <w:rFonts w:ascii="Bookman Old Style" w:hAnsi="Bookman Old Style"/>
                <w:sz w:val="18"/>
                <w:szCs w:val="18"/>
              </w:rPr>
            </w:pPr>
          </w:p>
        </w:tc>
        <w:tc>
          <w:tcPr>
            <w:tcW w:w="615" w:type="pct"/>
          </w:tcPr>
          <w:p w:rsidR="0002153A" w:rsidRPr="0002153A" w:rsidRDefault="0002153A" w:rsidP="00AC24B0">
            <w:pPr>
              <w:pStyle w:val="Bezproreda"/>
              <w:rPr>
                <w:rFonts w:ascii="Bookman Old Style" w:hAnsi="Bookman Old Style"/>
                <w:sz w:val="18"/>
                <w:szCs w:val="18"/>
              </w:rPr>
            </w:pPr>
            <w:r w:rsidRPr="0002153A">
              <w:rPr>
                <w:rFonts w:ascii="Bookman Old Style" w:hAnsi="Bookman Old Style"/>
                <w:sz w:val="18"/>
                <w:szCs w:val="18"/>
              </w:rPr>
              <w:t>68419124305</w:t>
            </w:r>
          </w:p>
        </w:tc>
        <w:tc>
          <w:tcPr>
            <w:tcW w:w="615" w:type="pct"/>
          </w:tcPr>
          <w:p w:rsidR="0002153A" w:rsidRPr="0002153A" w:rsidRDefault="0002153A" w:rsidP="00AC24B0">
            <w:pPr>
              <w:pStyle w:val="Bezproreda"/>
              <w:rPr>
                <w:rFonts w:ascii="Bookman Old Style" w:hAnsi="Bookman Old Style"/>
                <w:sz w:val="18"/>
                <w:szCs w:val="18"/>
              </w:rPr>
            </w:pPr>
            <w:r w:rsidRPr="0002153A">
              <w:rPr>
                <w:rFonts w:ascii="Bookman Old Style" w:hAnsi="Bookman Old Style"/>
                <w:sz w:val="18"/>
                <w:szCs w:val="18"/>
              </w:rPr>
              <w:t>Zagreb, Prisavlje 3</w:t>
            </w:r>
          </w:p>
        </w:tc>
        <w:tc>
          <w:tcPr>
            <w:tcW w:w="659" w:type="pct"/>
          </w:tcPr>
          <w:p w:rsidR="0002153A" w:rsidRPr="0002153A" w:rsidRDefault="0002153A" w:rsidP="00AC24B0">
            <w:pPr>
              <w:pStyle w:val="Bezproreda"/>
              <w:jc w:val="right"/>
              <w:rPr>
                <w:rFonts w:ascii="Bookman Old Style" w:hAnsi="Bookman Old Style"/>
                <w:b/>
                <w:sz w:val="18"/>
                <w:szCs w:val="18"/>
              </w:rPr>
            </w:pPr>
            <w:r w:rsidRPr="0002153A">
              <w:rPr>
                <w:rFonts w:ascii="Bookman Old Style" w:hAnsi="Bookman Old Style"/>
                <w:b/>
                <w:sz w:val="18"/>
                <w:szCs w:val="18"/>
              </w:rPr>
              <w:t>750,06 kn</w:t>
            </w:r>
          </w:p>
        </w:tc>
        <w:tc>
          <w:tcPr>
            <w:tcW w:w="658" w:type="pct"/>
          </w:tcPr>
          <w:p w:rsidR="0002153A" w:rsidRPr="0002153A" w:rsidRDefault="0002153A" w:rsidP="00AC24B0">
            <w:pPr>
              <w:pStyle w:val="Bezproreda"/>
              <w:rPr>
                <w:rFonts w:ascii="Bookman Old Style" w:hAnsi="Bookman Old Style"/>
                <w:sz w:val="18"/>
                <w:szCs w:val="18"/>
              </w:rPr>
            </w:pPr>
            <w:r w:rsidRPr="0002153A">
              <w:rPr>
                <w:rFonts w:ascii="Bookman Old Style" w:hAnsi="Bookman Old Style"/>
                <w:sz w:val="18"/>
                <w:szCs w:val="18"/>
              </w:rPr>
              <w:t>RAČUNI, IOS</w:t>
            </w:r>
          </w:p>
        </w:tc>
        <w:tc>
          <w:tcPr>
            <w:tcW w:w="616" w:type="pct"/>
          </w:tcPr>
          <w:p w:rsidR="0002153A" w:rsidRPr="0002153A" w:rsidRDefault="0002153A" w:rsidP="00AC24B0">
            <w:pPr>
              <w:pStyle w:val="Bezproreda"/>
              <w:rPr>
                <w:rFonts w:ascii="Bookman Old Style" w:hAnsi="Bookman Old Style"/>
                <w:b/>
                <w:sz w:val="18"/>
                <w:szCs w:val="18"/>
              </w:rPr>
            </w:pPr>
            <w:r w:rsidRPr="0002153A">
              <w:rPr>
                <w:rFonts w:ascii="Bookman Old Style" w:hAnsi="Bookman Old Style"/>
                <w:b/>
                <w:sz w:val="18"/>
                <w:szCs w:val="18"/>
              </w:rPr>
              <w:t>750,06 kn</w:t>
            </w:r>
          </w:p>
        </w:tc>
        <w:tc>
          <w:tcPr>
            <w:tcW w:w="660" w:type="pct"/>
          </w:tcPr>
          <w:p w:rsidR="0002153A" w:rsidRPr="0002153A" w:rsidRDefault="0002153A" w:rsidP="00AC24B0">
            <w:pPr>
              <w:pStyle w:val="Bezproreda"/>
              <w:rPr>
                <w:rFonts w:ascii="Bookman Old Style" w:hAnsi="Bookman Old Style"/>
                <w:sz w:val="18"/>
                <w:szCs w:val="18"/>
              </w:rPr>
            </w:pPr>
            <w:r w:rsidRPr="0002153A">
              <w:rPr>
                <w:rFonts w:ascii="Bookman Old Style" w:hAnsi="Bookman Old Style"/>
                <w:sz w:val="18"/>
                <w:szCs w:val="18"/>
              </w:rPr>
              <w:t xml:space="preserve">RAČUNI, IOS    </w:t>
            </w:r>
          </w:p>
        </w:tc>
      </w:tr>
    </w:tbl>
    <w:p w:rsidR="0002153A" w:rsidRPr="0002153A" w:rsidRDefault="0002153A" w:rsidP="0002153A">
      <w:pPr>
        <w:pStyle w:val="Bezproreda"/>
        <w:rPr>
          <w:rFonts w:ascii="Bookman Old Style" w:hAnsi="Bookman Old Style"/>
          <w:sz w:val="18"/>
          <w:szCs w:val="18"/>
        </w:rPr>
      </w:pPr>
    </w:p>
    <w:p w:rsidR="0002153A" w:rsidRPr="0002153A" w:rsidRDefault="0002153A" w:rsidP="0002153A">
      <w:pPr>
        <w:pStyle w:val="Bezproreda"/>
        <w:jc w:val="center"/>
        <w:rPr>
          <w:rFonts w:ascii="Bookman Old Style" w:hAnsi="Bookman Old Style"/>
          <w:b/>
          <w:sz w:val="18"/>
          <w:szCs w:val="18"/>
        </w:rPr>
      </w:pPr>
    </w:p>
    <w:p w:rsidR="0002153A" w:rsidRPr="0002153A" w:rsidRDefault="0002153A" w:rsidP="0002153A">
      <w:pPr>
        <w:pStyle w:val="Bezproreda"/>
        <w:jc w:val="center"/>
        <w:rPr>
          <w:rFonts w:ascii="Bookman Old Style" w:hAnsi="Bookman Old Style"/>
          <w:b/>
          <w:sz w:val="18"/>
          <w:szCs w:val="18"/>
        </w:rPr>
      </w:pPr>
    </w:p>
    <w:p w:rsidR="0002153A" w:rsidRPr="00D324EC" w:rsidRDefault="0002153A" w:rsidP="00D324EC">
      <w:pPr>
        <w:pStyle w:val="Bezproreda"/>
        <w:rPr>
          <w:rFonts w:ascii="Bookman Old Style" w:hAnsi="Bookman Old Style"/>
          <w:b/>
          <w:sz w:val="24"/>
          <w:szCs w:val="24"/>
        </w:rPr>
      </w:pPr>
      <w:r w:rsidRPr="00D324EC">
        <w:rPr>
          <w:rFonts w:ascii="Bookman Old Style" w:hAnsi="Bookman Old Style"/>
          <w:b/>
          <w:sz w:val="24"/>
          <w:szCs w:val="24"/>
        </w:rPr>
        <w:t>OSPORENE TRAŽBINE - NEMA</w:t>
      </w:r>
    </w:p>
    <w:p w:rsidR="0002153A" w:rsidRDefault="0002153A" w:rsidP="0002153A">
      <w:pPr>
        <w:pStyle w:val="Bezproreda"/>
        <w:rPr>
          <w:rFonts w:ascii="Bookman Old Style" w:hAnsi="Bookman Old Style"/>
          <w:sz w:val="18"/>
          <w:szCs w:val="18"/>
        </w:rPr>
      </w:pPr>
    </w:p>
    <w:p w:rsidR="00D324EC" w:rsidRPr="0002153A" w:rsidRDefault="00D324EC" w:rsidP="0002153A">
      <w:pPr>
        <w:pStyle w:val="Bezproreda"/>
        <w:rPr>
          <w:rFonts w:ascii="Bookman Old Style" w:hAnsi="Bookman Old Style"/>
          <w:sz w:val="18"/>
          <w:szCs w:val="18"/>
        </w:rPr>
      </w:pPr>
    </w:p>
    <w:p w:rsidR="0002153A" w:rsidRPr="0002153A" w:rsidRDefault="0002153A" w:rsidP="0002153A">
      <w:pPr>
        <w:jc w:val="center"/>
        <w:rPr>
          <w:rFonts w:ascii="Bookman Old Style" w:hAnsi="Bookman Old Style"/>
          <w:b/>
          <w:sz w:val="18"/>
          <w:szCs w:val="18"/>
        </w:rPr>
      </w:pPr>
    </w:p>
    <w:p w:rsidR="0002153A" w:rsidRPr="00D324EC" w:rsidRDefault="00D324EC" w:rsidP="00D324EC">
      <w:pPr>
        <w:rPr>
          <w:rFonts w:ascii="Bookman Old Style" w:hAnsi="Bookman Old Style"/>
          <w:b/>
          <w:sz w:val="24"/>
          <w:szCs w:val="24"/>
        </w:rPr>
      </w:pPr>
      <w:r w:rsidRPr="00D324EC">
        <w:rPr>
          <w:rFonts w:ascii="Bookman Old Style" w:hAnsi="Bookman Old Style"/>
          <w:b/>
          <w:sz w:val="24"/>
          <w:szCs w:val="24"/>
        </w:rPr>
        <w:t xml:space="preserve">POPIS </w:t>
      </w:r>
      <w:r w:rsidR="0002153A" w:rsidRPr="00D324EC">
        <w:rPr>
          <w:rFonts w:ascii="Bookman Old Style" w:hAnsi="Bookman Old Style"/>
          <w:b/>
          <w:sz w:val="24"/>
          <w:szCs w:val="24"/>
        </w:rPr>
        <w:t xml:space="preserve"> RAZLUČNIH </w:t>
      </w:r>
      <w:r>
        <w:rPr>
          <w:rFonts w:ascii="Bookman Old Style" w:hAnsi="Bookman Old Style"/>
          <w:b/>
          <w:sz w:val="24"/>
          <w:szCs w:val="24"/>
        </w:rPr>
        <w:t xml:space="preserve">VJEROVNIKA : </w:t>
      </w:r>
    </w:p>
    <w:p w:rsidR="0002153A" w:rsidRPr="0002153A" w:rsidRDefault="0002153A" w:rsidP="0002153A">
      <w:pPr>
        <w:jc w:val="center"/>
        <w:rPr>
          <w:rFonts w:ascii="Bookman Old Style" w:hAnsi="Bookman Old Style"/>
          <w:sz w:val="18"/>
          <w:szCs w:val="18"/>
        </w:rPr>
      </w:pPr>
    </w:p>
    <w:tbl>
      <w:tblPr>
        <w:tblpPr w:leftFromText="180" w:rightFromText="180" w:vertAnchor="text" w:tblpXSpec="center" w:tblpY="1"/>
        <w:tblOverlap w:val="never"/>
        <w:tblW w:w="552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75"/>
        <w:gridCol w:w="1763"/>
        <w:gridCol w:w="1265"/>
        <w:gridCol w:w="1402"/>
        <w:gridCol w:w="1250"/>
        <w:gridCol w:w="1096"/>
        <w:gridCol w:w="1237"/>
        <w:gridCol w:w="1934"/>
      </w:tblGrid>
      <w:tr w:rsidR="0002153A" w:rsidRPr="0002153A" w:rsidTr="00AC24B0">
        <w:trPr>
          <w:jc w:val="center"/>
        </w:trPr>
        <w:tc>
          <w:tcPr>
            <w:tcW w:w="361" w:type="pct"/>
            <w:vAlign w:val="center"/>
          </w:tcPr>
          <w:p w:rsidR="0002153A" w:rsidRPr="0002153A" w:rsidRDefault="0002153A" w:rsidP="00AC24B0">
            <w:pPr>
              <w:pStyle w:val="Bezproreda"/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02153A">
              <w:rPr>
                <w:rFonts w:ascii="Bookman Old Style" w:hAnsi="Bookman Old Style"/>
                <w:sz w:val="18"/>
                <w:szCs w:val="18"/>
              </w:rPr>
              <w:t xml:space="preserve">Redni broj </w:t>
            </w:r>
          </w:p>
          <w:p w:rsidR="0002153A" w:rsidRPr="0002153A" w:rsidRDefault="0002153A" w:rsidP="00AC24B0">
            <w:pPr>
              <w:pStyle w:val="Bezproreda"/>
              <w:jc w:val="center"/>
              <w:rPr>
                <w:rFonts w:ascii="Bookman Old Style" w:hAnsi="Bookman Old Style"/>
                <w:sz w:val="18"/>
                <w:szCs w:val="18"/>
              </w:rPr>
            </w:pPr>
          </w:p>
        </w:tc>
        <w:tc>
          <w:tcPr>
            <w:tcW w:w="822" w:type="pct"/>
            <w:vAlign w:val="center"/>
          </w:tcPr>
          <w:p w:rsidR="0002153A" w:rsidRPr="0002153A" w:rsidRDefault="0002153A" w:rsidP="00AC24B0">
            <w:pPr>
              <w:pStyle w:val="Bezproreda"/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02153A">
              <w:rPr>
                <w:rFonts w:ascii="Bookman Old Style" w:hAnsi="Bookman Old Style"/>
                <w:sz w:val="18"/>
                <w:szCs w:val="18"/>
              </w:rPr>
              <w:t>Ime i prezime/ tvrtka ili naziv razlučnog vjerovnika</w:t>
            </w:r>
          </w:p>
        </w:tc>
        <w:tc>
          <w:tcPr>
            <w:tcW w:w="590" w:type="pct"/>
            <w:vAlign w:val="center"/>
          </w:tcPr>
          <w:p w:rsidR="0002153A" w:rsidRPr="0002153A" w:rsidRDefault="0002153A" w:rsidP="00AC24B0">
            <w:pPr>
              <w:pStyle w:val="Bezproreda"/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02153A">
              <w:rPr>
                <w:rFonts w:ascii="Bookman Old Style" w:hAnsi="Bookman Old Style"/>
                <w:sz w:val="18"/>
                <w:szCs w:val="18"/>
              </w:rPr>
              <w:t xml:space="preserve">OIB razlučnog vjerovnika </w:t>
            </w:r>
          </w:p>
        </w:tc>
        <w:tc>
          <w:tcPr>
            <w:tcW w:w="654" w:type="pct"/>
            <w:vAlign w:val="center"/>
          </w:tcPr>
          <w:p w:rsidR="0002153A" w:rsidRPr="0002153A" w:rsidRDefault="0002153A" w:rsidP="00AC24B0">
            <w:pPr>
              <w:pStyle w:val="Bezproreda"/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02153A">
              <w:rPr>
                <w:rFonts w:ascii="Bookman Old Style" w:hAnsi="Bookman Old Style"/>
                <w:sz w:val="18"/>
                <w:szCs w:val="18"/>
              </w:rPr>
              <w:t>Adresa/sjedište razlučnog vjerovnika</w:t>
            </w:r>
          </w:p>
        </w:tc>
        <w:tc>
          <w:tcPr>
            <w:tcW w:w="583" w:type="pct"/>
            <w:vAlign w:val="center"/>
          </w:tcPr>
          <w:p w:rsidR="0002153A" w:rsidRPr="0002153A" w:rsidRDefault="0002153A" w:rsidP="00AC24B0">
            <w:pPr>
              <w:pStyle w:val="Bezproreda"/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02153A">
              <w:rPr>
                <w:rFonts w:ascii="Bookman Old Style" w:hAnsi="Bookman Old Style"/>
                <w:sz w:val="18"/>
                <w:szCs w:val="18"/>
              </w:rPr>
              <w:t>Javna knjiga u koju je razlučno pravo upisano</w:t>
            </w:r>
          </w:p>
        </w:tc>
        <w:tc>
          <w:tcPr>
            <w:tcW w:w="511" w:type="pct"/>
            <w:vAlign w:val="center"/>
          </w:tcPr>
          <w:p w:rsidR="0002153A" w:rsidRPr="0002153A" w:rsidRDefault="0002153A" w:rsidP="00AC24B0">
            <w:pPr>
              <w:pStyle w:val="Bezproreda"/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02153A">
              <w:rPr>
                <w:rFonts w:ascii="Bookman Old Style" w:hAnsi="Bookman Old Style"/>
                <w:sz w:val="18"/>
                <w:szCs w:val="18"/>
              </w:rPr>
              <w:t>Iznos tražbine osigurane razlučnim pravom</w:t>
            </w:r>
          </w:p>
        </w:tc>
        <w:tc>
          <w:tcPr>
            <w:tcW w:w="577" w:type="pct"/>
            <w:vAlign w:val="center"/>
          </w:tcPr>
          <w:p w:rsidR="0002153A" w:rsidRPr="0002153A" w:rsidRDefault="0002153A" w:rsidP="00AC24B0">
            <w:pPr>
              <w:pStyle w:val="Bezproreda"/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02153A">
              <w:rPr>
                <w:rFonts w:ascii="Bookman Old Style" w:hAnsi="Bookman Old Style"/>
                <w:sz w:val="18"/>
                <w:szCs w:val="18"/>
              </w:rPr>
              <w:t>Pravnu osnovu tražbine osigurane razlučnim pravom</w:t>
            </w:r>
          </w:p>
        </w:tc>
        <w:tc>
          <w:tcPr>
            <w:tcW w:w="902" w:type="pct"/>
            <w:vAlign w:val="center"/>
          </w:tcPr>
          <w:p w:rsidR="0002153A" w:rsidRPr="0002153A" w:rsidRDefault="0002153A" w:rsidP="00AC24B0">
            <w:pPr>
              <w:pStyle w:val="Bezproreda"/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02153A">
              <w:rPr>
                <w:rFonts w:ascii="Bookman Old Style" w:hAnsi="Bookman Old Style"/>
                <w:sz w:val="18"/>
                <w:szCs w:val="18"/>
              </w:rPr>
              <w:t>Dio imovine na koji se odnosi razlučno pravo</w:t>
            </w:r>
          </w:p>
        </w:tc>
      </w:tr>
      <w:tr w:rsidR="0002153A" w:rsidRPr="0002153A" w:rsidTr="00AC24B0">
        <w:trPr>
          <w:trHeight w:val="641"/>
          <w:jc w:val="center"/>
        </w:trPr>
        <w:tc>
          <w:tcPr>
            <w:tcW w:w="361" w:type="pct"/>
          </w:tcPr>
          <w:p w:rsidR="0002153A" w:rsidRPr="0002153A" w:rsidRDefault="0002153A" w:rsidP="00AC24B0">
            <w:pPr>
              <w:pStyle w:val="Bezproreda"/>
              <w:rPr>
                <w:rFonts w:ascii="Bookman Old Style" w:hAnsi="Bookman Old Style"/>
                <w:b/>
                <w:sz w:val="18"/>
                <w:szCs w:val="18"/>
                <w:highlight w:val="yellow"/>
              </w:rPr>
            </w:pPr>
            <w:r w:rsidRPr="0002153A">
              <w:rPr>
                <w:rFonts w:ascii="Bookman Old Style" w:hAnsi="Bookman Old Style"/>
                <w:b/>
                <w:sz w:val="18"/>
                <w:szCs w:val="18"/>
              </w:rPr>
              <w:t>1.</w:t>
            </w:r>
          </w:p>
        </w:tc>
        <w:tc>
          <w:tcPr>
            <w:tcW w:w="822" w:type="pct"/>
          </w:tcPr>
          <w:p w:rsidR="0002153A" w:rsidRPr="0002153A" w:rsidRDefault="0002153A" w:rsidP="00AC24B0">
            <w:pPr>
              <w:pStyle w:val="Bezproreda"/>
              <w:rPr>
                <w:rFonts w:ascii="Bookman Old Style" w:hAnsi="Bookman Old Style"/>
                <w:sz w:val="18"/>
                <w:szCs w:val="18"/>
              </w:rPr>
            </w:pPr>
            <w:r w:rsidRPr="0002153A">
              <w:rPr>
                <w:rFonts w:ascii="Bookman Old Style" w:hAnsi="Bookman Old Style"/>
                <w:sz w:val="18"/>
                <w:szCs w:val="18"/>
              </w:rPr>
              <w:t>ERTSE&amp;STEIERMARKSICHE BANK D.D.</w:t>
            </w:r>
          </w:p>
          <w:p w:rsidR="0002153A" w:rsidRPr="0002153A" w:rsidRDefault="0002153A" w:rsidP="00AC24B0">
            <w:pPr>
              <w:pStyle w:val="Bezproreda"/>
              <w:rPr>
                <w:rFonts w:ascii="Bookman Old Style" w:hAnsi="Bookman Old Style"/>
                <w:sz w:val="18"/>
                <w:szCs w:val="18"/>
              </w:rPr>
            </w:pPr>
            <w:r w:rsidRPr="0002153A">
              <w:rPr>
                <w:rFonts w:ascii="Bookman Old Style" w:hAnsi="Bookman Old Style"/>
                <w:sz w:val="18"/>
                <w:szCs w:val="18"/>
              </w:rPr>
              <w:t>Zastupani po punomoćnicima OD MAĐARIĆ &amp; LUI</w:t>
            </w:r>
          </w:p>
        </w:tc>
        <w:tc>
          <w:tcPr>
            <w:tcW w:w="590" w:type="pct"/>
          </w:tcPr>
          <w:p w:rsidR="0002153A" w:rsidRPr="0002153A" w:rsidRDefault="0002153A" w:rsidP="00AC24B0">
            <w:pPr>
              <w:pStyle w:val="Bezproreda"/>
              <w:rPr>
                <w:rFonts w:ascii="Bookman Old Style" w:hAnsi="Bookman Old Style"/>
                <w:sz w:val="18"/>
                <w:szCs w:val="18"/>
              </w:rPr>
            </w:pPr>
            <w:r w:rsidRPr="0002153A">
              <w:rPr>
                <w:rFonts w:ascii="Bookman Old Style" w:hAnsi="Bookman Old Style"/>
                <w:sz w:val="18"/>
                <w:szCs w:val="18"/>
              </w:rPr>
              <w:t>23057039320</w:t>
            </w:r>
          </w:p>
        </w:tc>
        <w:tc>
          <w:tcPr>
            <w:tcW w:w="654" w:type="pct"/>
          </w:tcPr>
          <w:p w:rsidR="0002153A" w:rsidRPr="0002153A" w:rsidRDefault="0002153A" w:rsidP="00AC24B0">
            <w:pPr>
              <w:pStyle w:val="Bezproreda"/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02153A">
              <w:rPr>
                <w:rFonts w:ascii="Bookman Old Style" w:hAnsi="Bookman Old Style"/>
                <w:sz w:val="18"/>
                <w:szCs w:val="18"/>
              </w:rPr>
              <w:t xml:space="preserve">Rijeka, Jadranski trg 3a </w:t>
            </w:r>
          </w:p>
        </w:tc>
        <w:tc>
          <w:tcPr>
            <w:tcW w:w="583" w:type="pct"/>
          </w:tcPr>
          <w:p w:rsidR="0002153A" w:rsidRPr="0002153A" w:rsidRDefault="0002153A" w:rsidP="00AC24B0">
            <w:pPr>
              <w:pStyle w:val="Bezproreda"/>
              <w:rPr>
                <w:rFonts w:ascii="Bookman Old Style" w:hAnsi="Bookman Old Style"/>
                <w:sz w:val="18"/>
                <w:szCs w:val="18"/>
              </w:rPr>
            </w:pPr>
            <w:r w:rsidRPr="0002153A">
              <w:rPr>
                <w:rFonts w:ascii="Bookman Old Style" w:hAnsi="Bookman Old Style"/>
                <w:sz w:val="18"/>
                <w:szCs w:val="18"/>
              </w:rPr>
              <w:t xml:space="preserve">Općinski sud Čakovcu, k.općina Čakovec, </w:t>
            </w:r>
          </w:p>
          <w:p w:rsidR="0002153A" w:rsidRPr="0002153A" w:rsidRDefault="0002153A" w:rsidP="00AC24B0">
            <w:pPr>
              <w:pStyle w:val="Bezproreda"/>
              <w:rPr>
                <w:rFonts w:ascii="Bookman Old Style" w:hAnsi="Bookman Old Style"/>
                <w:sz w:val="18"/>
                <w:szCs w:val="18"/>
              </w:rPr>
            </w:pPr>
            <w:r w:rsidRPr="0002153A">
              <w:rPr>
                <w:rFonts w:ascii="Bookman Old Style" w:hAnsi="Bookman Old Style"/>
                <w:sz w:val="18"/>
                <w:szCs w:val="18"/>
              </w:rPr>
              <w:t>Zk.odjel Čakovec</w:t>
            </w:r>
          </w:p>
        </w:tc>
        <w:tc>
          <w:tcPr>
            <w:tcW w:w="511" w:type="pct"/>
          </w:tcPr>
          <w:p w:rsidR="0002153A" w:rsidRPr="0002153A" w:rsidRDefault="0002153A" w:rsidP="00AC24B0">
            <w:pPr>
              <w:pStyle w:val="Bezproreda"/>
              <w:jc w:val="right"/>
              <w:rPr>
                <w:rFonts w:ascii="Bookman Old Style" w:hAnsi="Bookman Old Style"/>
                <w:sz w:val="18"/>
                <w:szCs w:val="18"/>
              </w:rPr>
            </w:pPr>
            <w:r w:rsidRPr="0002153A">
              <w:rPr>
                <w:rFonts w:ascii="Bookman Old Style" w:hAnsi="Bookman Old Style"/>
                <w:sz w:val="18"/>
                <w:szCs w:val="18"/>
              </w:rPr>
              <w:t>378.934,47</w:t>
            </w:r>
          </w:p>
        </w:tc>
        <w:tc>
          <w:tcPr>
            <w:tcW w:w="577" w:type="pct"/>
          </w:tcPr>
          <w:p w:rsidR="0002153A" w:rsidRPr="0002153A" w:rsidRDefault="0002153A" w:rsidP="00AC24B0">
            <w:pPr>
              <w:pStyle w:val="Bezproreda"/>
              <w:rPr>
                <w:rFonts w:ascii="Bookman Old Style" w:hAnsi="Bookman Old Style"/>
                <w:sz w:val="18"/>
                <w:szCs w:val="18"/>
              </w:rPr>
            </w:pPr>
            <w:r w:rsidRPr="0002153A">
              <w:rPr>
                <w:rFonts w:ascii="Bookman Old Style" w:hAnsi="Bookman Old Style"/>
                <w:sz w:val="18"/>
                <w:szCs w:val="18"/>
              </w:rPr>
              <w:t xml:space="preserve">Sporazum o osiguranje novčane tražbine zasnivanjem založnog prava hipoteka na nekretnini </w:t>
            </w:r>
          </w:p>
        </w:tc>
        <w:tc>
          <w:tcPr>
            <w:tcW w:w="902" w:type="pct"/>
          </w:tcPr>
          <w:p w:rsidR="0002153A" w:rsidRPr="0002153A" w:rsidRDefault="0002153A" w:rsidP="00AC24B0">
            <w:pPr>
              <w:pStyle w:val="Bezproreda"/>
              <w:rPr>
                <w:rFonts w:ascii="Bookman Old Style" w:hAnsi="Bookman Old Style"/>
                <w:b/>
                <w:sz w:val="18"/>
                <w:szCs w:val="18"/>
              </w:rPr>
            </w:pPr>
            <w:r w:rsidRPr="0002153A">
              <w:rPr>
                <w:rFonts w:ascii="Bookman Old Style" w:hAnsi="Bookman Old Style"/>
                <w:b/>
                <w:sz w:val="18"/>
                <w:szCs w:val="18"/>
              </w:rPr>
              <w:t>Zk.ul 7300 ,</w:t>
            </w:r>
          </w:p>
          <w:p w:rsidR="0002153A" w:rsidRPr="0002153A" w:rsidRDefault="0002153A" w:rsidP="00AC24B0">
            <w:pPr>
              <w:pStyle w:val="Bezproreda"/>
              <w:rPr>
                <w:rFonts w:ascii="Bookman Old Style" w:hAnsi="Bookman Old Style"/>
                <w:b/>
                <w:sz w:val="18"/>
                <w:szCs w:val="18"/>
              </w:rPr>
            </w:pPr>
            <w:r w:rsidRPr="0002153A">
              <w:rPr>
                <w:rFonts w:ascii="Bookman Old Style" w:hAnsi="Bookman Old Style"/>
                <w:b/>
                <w:sz w:val="18"/>
                <w:szCs w:val="18"/>
              </w:rPr>
              <w:t xml:space="preserve"> kč.br. 109 B</w:t>
            </w:r>
          </w:p>
          <w:p w:rsidR="0002153A" w:rsidRPr="0002153A" w:rsidRDefault="0002153A" w:rsidP="00AC24B0">
            <w:pPr>
              <w:pStyle w:val="Bezproreda"/>
              <w:rPr>
                <w:rFonts w:ascii="Bookman Old Style" w:hAnsi="Bookman Old Style"/>
                <w:sz w:val="18"/>
                <w:szCs w:val="18"/>
              </w:rPr>
            </w:pPr>
            <w:r w:rsidRPr="0002153A">
              <w:rPr>
                <w:rFonts w:ascii="Bookman Old Style" w:hAnsi="Bookman Old Style"/>
                <w:sz w:val="18"/>
                <w:szCs w:val="18"/>
              </w:rPr>
              <w:t xml:space="preserve">u naravi stambeno poslovna građevina, dvor  36 čhv </w:t>
            </w:r>
          </w:p>
          <w:p w:rsidR="0002153A" w:rsidRPr="0002153A" w:rsidRDefault="0002153A" w:rsidP="00AC24B0">
            <w:pPr>
              <w:pStyle w:val="Bezproreda"/>
              <w:rPr>
                <w:rFonts w:ascii="Bookman Old Style" w:hAnsi="Bookman Old Style"/>
                <w:sz w:val="18"/>
                <w:szCs w:val="18"/>
              </w:rPr>
            </w:pPr>
          </w:p>
        </w:tc>
      </w:tr>
    </w:tbl>
    <w:p w:rsidR="0002153A" w:rsidRPr="0002153A" w:rsidRDefault="0002153A" w:rsidP="0002153A">
      <w:pPr>
        <w:jc w:val="center"/>
        <w:rPr>
          <w:rFonts w:ascii="Bookman Old Style" w:hAnsi="Bookman Old Style"/>
          <w:sz w:val="18"/>
          <w:szCs w:val="18"/>
          <w:highlight w:val="yellow"/>
        </w:rPr>
      </w:pPr>
    </w:p>
    <w:p w:rsidR="0002153A" w:rsidRPr="0002153A" w:rsidRDefault="0002153A" w:rsidP="0002153A">
      <w:pPr>
        <w:jc w:val="center"/>
        <w:rPr>
          <w:rFonts w:ascii="Bookman Old Style" w:hAnsi="Bookman Old Style"/>
          <w:b/>
          <w:sz w:val="18"/>
          <w:szCs w:val="18"/>
          <w:highlight w:val="yellow"/>
        </w:rPr>
      </w:pPr>
    </w:p>
    <w:p w:rsidR="0002153A" w:rsidRPr="0002153A" w:rsidRDefault="0002153A" w:rsidP="0002153A">
      <w:pPr>
        <w:jc w:val="center"/>
        <w:rPr>
          <w:rFonts w:ascii="Bookman Old Style" w:hAnsi="Bookman Old Style"/>
          <w:b/>
          <w:sz w:val="18"/>
          <w:szCs w:val="18"/>
          <w:highlight w:val="yellow"/>
        </w:rPr>
      </w:pPr>
    </w:p>
    <w:p w:rsidR="0002153A" w:rsidRPr="0002153A" w:rsidRDefault="0002153A" w:rsidP="0002153A">
      <w:pPr>
        <w:jc w:val="center"/>
        <w:rPr>
          <w:rFonts w:ascii="Bookman Old Style" w:hAnsi="Bookman Old Style"/>
          <w:b/>
          <w:sz w:val="18"/>
          <w:szCs w:val="18"/>
          <w:highlight w:val="yellow"/>
        </w:rPr>
      </w:pPr>
    </w:p>
    <w:p w:rsidR="0002153A" w:rsidRPr="00D324EC" w:rsidRDefault="0002153A" w:rsidP="00D324EC">
      <w:pPr>
        <w:rPr>
          <w:rFonts w:ascii="Bookman Old Style" w:hAnsi="Bookman Old Style"/>
          <w:b/>
          <w:sz w:val="24"/>
          <w:szCs w:val="24"/>
        </w:rPr>
      </w:pPr>
      <w:r w:rsidRPr="00D324EC">
        <w:rPr>
          <w:rFonts w:ascii="Bookman Old Style" w:hAnsi="Bookman Old Style"/>
          <w:b/>
          <w:sz w:val="24"/>
          <w:szCs w:val="24"/>
        </w:rPr>
        <w:t>IZLUČNIH PRAVA - nema</w:t>
      </w:r>
    </w:p>
    <w:p w:rsidR="0002153A" w:rsidRPr="0002153A" w:rsidRDefault="0002153A" w:rsidP="0002153A">
      <w:pPr>
        <w:jc w:val="center"/>
        <w:rPr>
          <w:rFonts w:ascii="Bookman Old Style" w:hAnsi="Bookman Old Style"/>
          <w:sz w:val="18"/>
          <w:szCs w:val="18"/>
        </w:rPr>
      </w:pPr>
    </w:p>
    <w:p w:rsidR="0002153A" w:rsidRPr="0002153A" w:rsidRDefault="0002153A" w:rsidP="0002153A">
      <w:pPr>
        <w:rPr>
          <w:rFonts w:ascii="Bookman Old Style" w:hAnsi="Bookman Old Style"/>
          <w:sz w:val="18"/>
          <w:szCs w:val="18"/>
        </w:rPr>
      </w:pPr>
    </w:p>
    <w:p w:rsidR="0002153A" w:rsidRPr="0002153A" w:rsidRDefault="0002153A" w:rsidP="0002153A">
      <w:pPr>
        <w:rPr>
          <w:rFonts w:ascii="Bookman Old Style" w:hAnsi="Bookman Old Style"/>
          <w:sz w:val="18"/>
          <w:szCs w:val="18"/>
        </w:rPr>
      </w:pPr>
    </w:p>
    <w:p w:rsidR="0002153A" w:rsidRPr="0002153A" w:rsidRDefault="0002153A" w:rsidP="0002153A">
      <w:pPr>
        <w:rPr>
          <w:rFonts w:ascii="Bookman Old Style" w:hAnsi="Bookman Old Style"/>
          <w:sz w:val="18"/>
          <w:szCs w:val="18"/>
        </w:rPr>
      </w:pPr>
    </w:p>
    <w:p w:rsidR="0002153A" w:rsidRDefault="0002153A" w:rsidP="0002153A">
      <w:pPr>
        <w:rPr>
          <w:rFonts w:ascii="Bookman Old Style" w:hAnsi="Bookman Old Style"/>
          <w:sz w:val="18"/>
          <w:szCs w:val="18"/>
        </w:rPr>
      </w:pPr>
    </w:p>
    <w:p w:rsidR="00D324EC" w:rsidRDefault="00D324EC" w:rsidP="0002153A">
      <w:pPr>
        <w:rPr>
          <w:rFonts w:ascii="Bookman Old Style" w:hAnsi="Bookman Old Style"/>
          <w:sz w:val="18"/>
          <w:szCs w:val="18"/>
        </w:rPr>
      </w:pPr>
    </w:p>
    <w:p w:rsidR="00D324EC" w:rsidRDefault="00D324EC" w:rsidP="0002153A">
      <w:pPr>
        <w:rPr>
          <w:rFonts w:ascii="Bookman Old Style" w:hAnsi="Bookman Old Style"/>
          <w:sz w:val="18"/>
          <w:szCs w:val="18"/>
        </w:rPr>
      </w:pPr>
    </w:p>
    <w:p w:rsidR="00D324EC" w:rsidRDefault="00D324EC" w:rsidP="0002153A">
      <w:pPr>
        <w:rPr>
          <w:rFonts w:ascii="Bookman Old Style" w:hAnsi="Bookman Old Style"/>
          <w:sz w:val="18"/>
          <w:szCs w:val="18"/>
        </w:rPr>
      </w:pPr>
    </w:p>
    <w:p w:rsidR="00D324EC" w:rsidRDefault="00D324EC" w:rsidP="0002153A">
      <w:pPr>
        <w:rPr>
          <w:rFonts w:ascii="Bookman Old Style" w:hAnsi="Bookman Old Style"/>
          <w:sz w:val="18"/>
          <w:szCs w:val="18"/>
        </w:rPr>
      </w:pPr>
    </w:p>
    <w:p w:rsidR="00D324EC" w:rsidRDefault="00D324EC" w:rsidP="0002153A">
      <w:pPr>
        <w:rPr>
          <w:rFonts w:ascii="Bookman Old Style" w:hAnsi="Bookman Old Style"/>
          <w:sz w:val="18"/>
          <w:szCs w:val="18"/>
        </w:rPr>
      </w:pPr>
    </w:p>
    <w:p w:rsidR="00D324EC" w:rsidRDefault="00D324EC" w:rsidP="0002153A">
      <w:pPr>
        <w:rPr>
          <w:rFonts w:ascii="Bookman Old Style" w:hAnsi="Bookman Old Style"/>
          <w:sz w:val="18"/>
          <w:szCs w:val="18"/>
        </w:rPr>
      </w:pPr>
    </w:p>
    <w:p w:rsidR="00D324EC" w:rsidRDefault="00D324EC" w:rsidP="0002153A">
      <w:pPr>
        <w:rPr>
          <w:rFonts w:ascii="Bookman Old Style" w:hAnsi="Bookman Old Style"/>
          <w:sz w:val="18"/>
          <w:szCs w:val="18"/>
        </w:rPr>
      </w:pPr>
    </w:p>
    <w:p w:rsidR="00D324EC" w:rsidRDefault="00D324EC" w:rsidP="0002153A">
      <w:pPr>
        <w:rPr>
          <w:rFonts w:ascii="Bookman Old Style" w:hAnsi="Bookman Old Style"/>
          <w:sz w:val="18"/>
          <w:szCs w:val="18"/>
        </w:rPr>
      </w:pPr>
    </w:p>
    <w:p w:rsidR="00D324EC" w:rsidRDefault="00D324EC" w:rsidP="0002153A">
      <w:pPr>
        <w:rPr>
          <w:rFonts w:ascii="Bookman Old Style" w:hAnsi="Bookman Old Style"/>
          <w:sz w:val="18"/>
          <w:szCs w:val="18"/>
        </w:rPr>
      </w:pPr>
    </w:p>
    <w:p w:rsidR="00D324EC" w:rsidRDefault="00D324EC" w:rsidP="0002153A">
      <w:pPr>
        <w:rPr>
          <w:rFonts w:ascii="Bookman Old Style" w:hAnsi="Bookman Old Style"/>
          <w:sz w:val="18"/>
          <w:szCs w:val="18"/>
        </w:rPr>
      </w:pPr>
    </w:p>
    <w:p w:rsidR="00D324EC" w:rsidRPr="0002153A" w:rsidRDefault="00D324EC" w:rsidP="0002153A">
      <w:pPr>
        <w:rPr>
          <w:rFonts w:ascii="Bookman Old Style" w:hAnsi="Bookman Old Style"/>
          <w:sz w:val="18"/>
          <w:szCs w:val="18"/>
        </w:rPr>
      </w:pPr>
    </w:p>
    <w:p w:rsidR="0002153A" w:rsidRPr="0002153A" w:rsidRDefault="0002153A" w:rsidP="0002153A">
      <w:pPr>
        <w:rPr>
          <w:rFonts w:ascii="Bookman Old Style" w:hAnsi="Bookman Old Style"/>
          <w:sz w:val="18"/>
          <w:szCs w:val="18"/>
        </w:rPr>
      </w:pPr>
    </w:p>
    <w:p w:rsidR="00815B19" w:rsidRPr="0002153A" w:rsidRDefault="0095442E" w:rsidP="00815B19">
      <w:pPr>
        <w:jc w:val="center"/>
        <w:rPr>
          <w:rFonts w:ascii="Bookman Old Style" w:hAnsi="Bookman Old Style"/>
          <w:b/>
          <w:iCs/>
          <w:color w:val="000000"/>
          <w:sz w:val="24"/>
          <w:szCs w:val="24"/>
        </w:rPr>
      </w:pPr>
      <w:r w:rsidRPr="0002153A">
        <w:rPr>
          <w:rFonts w:ascii="Bookman Old Style" w:hAnsi="Bookman Old Style"/>
          <w:b/>
          <w:iCs/>
          <w:color w:val="000000"/>
          <w:sz w:val="24"/>
          <w:szCs w:val="24"/>
        </w:rPr>
        <w:t>PRE</w:t>
      </w:r>
      <w:r w:rsidR="00815B19" w:rsidRPr="0002153A">
        <w:rPr>
          <w:rFonts w:ascii="Bookman Old Style" w:hAnsi="Bookman Old Style"/>
          <w:b/>
          <w:iCs/>
          <w:color w:val="000000"/>
          <w:sz w:val="24"/>
          <w:szCs w:val="24"/>
        </w:rPr>
        <w:t>GLED IMOVINE I OBVEZA</w:t>
      </w:r>
    </w:p>
    <w:p w:rsidR="00815B19" w:rsidRPr="0002153A" w:rsidRDefault="00815B19" w:rsidP="00815B19">
      <w:pPr>
        <w:jc w:val="center"/>
        <w:rPr>
          <w:rFonts w:ascii="Bookman Old Style" w:hAnsi="Bookman Old Style"/>
          <w:b/>
          <w:iCs/>
          <w:color w:val="000000"/>
          <w:sz w:val="24"/>
          <w:szCs w:val="24"/>
        </w:rPr>
      </w:pPr>
      <w:r w:rsidRPr="0002153A">
        <w:rPr>
          <w:rFonts w:ascii="Bookman Old Style" w:hAnsi="Bookman Old Style"/>
          <w:b/>
          <w:iCs/>
          <w:color w:val="000000"/>
          <w:sz w:val="24"/>
          <w:szCs w:val="24"/>
        </w:rPr>
        <w:t>ČL- 223 STEČAJNOG ZAKONA</w:t>
      </w:r>
    </w:p>
    <w:p w:rsidR="00815B19" w:rsidRPr="0002153A" w:rsidRDefault="00815B19" w:rsidP="005504A5">
      <w:pPr>
        <w:rPr>
          <w:rFonts w:ascii="Bookman Old Style" w:hAnsi="Bookman Old Style"/>
          <w:iCs/>
          <w:color w:val="000000"/>
          <w:sz w:val="24"/>
          <w:szCs w:val="24"/>
        </w:rPr>
      </w:pPr>
    </w:p>
    <w:p w:rsidR="004709D7" w:rsidRDefault="004709D7" w:rsidP="0083671D">
      <w:pPr>
        <w:rPr>
          <w:rFonts w:ascii="Bookman Old Style" w:hAnsi="Bookman Old Style"/>
          <w:sz w:val="24"/>
          <w:szCs w:val="24"/>
          <w:lang w:val="pl-PL"/>
        </w:rPr>
      </w:pPr>
    </w:p>
    <w:p w:rsidR="00D324EC" w:rsidRPr="0002153A" w:rsidRDefault="00D324EC" w:rsidP="0083671D">
      <w:pPr>
        <w:rPr>
          <w:rFonts w:ascii="Bookman Old Style" w:hAnsi="Bookman Old Style"/>
          <w:sz w:val="24"/>
          <w:szCs w:val="24"/>
          <w:lang w:val="pl-PL"/>
        </w:rPr>
      </w:pPr>
    </w:p>
    <w:p w:rsidR="001D5A0C" w:rsidRPr="00D324EC" w:rsidRDefault="0083671D" w:rsidP="0083671D">
      <w:pPr>
        <w:jc w:val="both"/>
        <w:rPr>
          <w:rFonts w:ascii="Bookman Old Style" w:hAnsi="Bookman Old Style"/>
          <w:iCs/>
          <w:color w:val="000000"/>
          <w:sz w:val="24"/>
          <w:szCs w:val="24"/>
          <w:u w:val="single"/>
        </w:rPr>
      </w:pPr>
      <w:r w:rsidRPr="0002153A">
        <w:rPr>
          <w:rFonts w:ascii="Bookman Old Style" w:hAnsi="Bookman Old Style"/>
          <w:iCs/>
          <w:color w:val="000000"/>
          <w:sz w:val="24"/>
          <w:szCs w:val="24"/>
        </w:rPr>
        <w:t>Usporedbom stečajne mase</w:t>
      </w:r>
      <w:r w:rsidR="00541D2D" w:rsidRPr="0002153A">
        <w:rPr>
          <w:rFonts w:ascii="Bookman Old Style" w:hAnsi="Bookman Old Style"/>
          <w:iCs/>
          <w:color w:val="000000"/>
          <w:sz w:val="24"/>
          <w:szCs w:val="24"/>
        </w:rPr>
        <w:t xml:space="preserve"> stečajnog dužnika</w:t>
      </w:r>
      <w:r w:rsidRPr="0002153A">
        <w:rPr>
          <w:rFonts w:ascii="Bookman Old Style" w:hAnsi="Bookman Old Style"/>
          <w:iCs/>
          <w:color w:val="000000"/>
          <w:sz w:val="24"/>
          <w:szCs w:val="24"/>
        </w:rPr>
        <w:t xml:space="preserve"> i obveza dužnika vidljivo je da </w:t>
      </w:r>
      <w:r w:rsidR="001D5A0C" w:rsidRPr="00D324EC">
        <w:rPr>
          <w:rFonts w:ascii="Bookman Old Style" w:hAnsi="Bookman Old Style"/>
          <w:iCs/>
          <w:color w:val="000000"/>
          <w:sz w:val="24"/>
          <w:szCs w:val="24"/>
          <w:u w:val="single"/>
        </w:rPr>
        <w:t xml:space="preserve">ne </w:t>
      </w:r>
      <w:r w:rsidR="00DD5962" w:rsidRPr="00D324EC">
        <w:rPr>
          <w:rFonts w:ascii="Bookman Old Style" w:hAnsi="Bookman Old Style"/>
          <w:iCs/>
          <w:color w:val="000000"/>
          <w:sz w:val="24"/>
          <w:szCs w:val="24"/>
          <w:u w:val="single"/>
        </w:rPr>
        <w:t>postoji mo</w:t>
      </w:r>
      <w:r w:rsidR="001D5A0C" w:rsidRPr="00D324EC">
        <w:rPr>
          <w:rFonts w:ascii="Bookman Old Style" w:hAnsi="Bookman Old Style"/>
          <w:iCs/>
          <w:color w:val="000000"/>
          <w:sz w:val="24"/>
          <w:szCs w:val="24"/>
          <w:u w:val="single"/>
        </w:rPr>
        <w:t>gućnost za namirenje vjerovnika</w:t>
      </w:r>
      <w:r w:rsidR="00541D2D" w:rsidRPr="00D324EC">
        <w:rPr>
          <w:rFonts w:ascii="Bookman Old Style" w:hAnsi="Bookman Old Style"/>
          <w:iCs/>
          <w:color w:val="000000"/>
          <w:sz w:val="24"/>
          <w:szCs w:val="24"/>
          <w:u w:val="single"/>
        </w:rPr>
        <w:t xml:space="preserve"> u cijelosti</w:t>
      </w:r>
      <w:r w:rsidR="001D5A0C" w:rsidRPr="00D324EC">
        <w:rPr>
          <w:rFonts w:ascii="Bookman Old Style" w:hAnsi="Bookman Old Style"/>
          <w:iCs/>
          <w:color w:val="000000"/>
          <w:sz w:val="24"/>
          <w:szCs w:val="24"/>
          <w:u w:val="single"/>
        </w:rPr>
        <w:t>.</w:t>
      </w:r>
    </w:p>
    <w:p w:rsidR="001D5A0C" w:rsidRPr="0002153A" w:rsidRDefault="001D5A0C" w:rsidP="0083671D">
      <w:pPr>
        <w:jc w:val="both"/>
        <w:rPr>
          <w:rFonts w:ascii="Bookman Old Style" w:hAnsi="Bookman Old Style"/>
          <w:iCs/>
          <w:color w:val="000000"/>
          <w:sz w:val="24"/>
          <w:szCs w:val="24"/>
        </w:rPr>
      </w:pPr>
    </w:p>
    <w:p w:rsidR="00815B19" w:rsidRPr="0002153A" w:rsidRDefault="00815B19" w:rsidP="00815B19">
      <w:pPr>
        <w:jc w:val="right"/>
        <w:rPr>
          <w:rFonts w:ascii="Bookman Old Style" w:hAnsi="Bookman Old Style"/>
          <w:sz w:val="24"/>
          <w:szCs w:val="24"/>
          <w:lang w:val="pl-PL"/>
        </w:rPr>
      </w:pPr>
    </w:p>
    <w:p w:rsidR="0002153A" w:rsidRDefault="0002153A" w:rsidP="006D4DDA">
      <w:pPr>
        <w:rPr>
          <w:rFonts w:ascii="Bookman Old Style" w:hAnsi="Bookman Old Style"/>
          <w:sz w:val="24"/>
          <w:szCs w:val="24"/>
          <w:lang w:val="pl-PL"/>
        </w:rPr>
      </w:pPr>
    </w:p>
    <w:p w:rsidR="00D324EC" w:rsidRPr="0002153A" w:rsidRDefault="00D324EC" w:rsidP="006D4DDA">
      <w:pPr>
        <w:rPr>
          <w:rFonts w:ascii="Bookman Old Style" w:hAnsi="Bookman Old Style"/>
          <w:sz w:val="24"/>
          <w:szCs w:val="24"/>
          <w:lang w:val="pl-PL"/>
        </w:rPr>
      </w:pPr>
    </w:p>
    <w:p w:rsidR="0083671D" w:rsidRPr="0002153A" w:rsidRDefault="004815D9" w:rsidP="006D4DDA">
      <w:pPr>
        <w:rPr>
          <w:rFonts w:ascii="Bookman Old Style" w:hAnsi="Bookman Old Style"/>
          <w:sz w:val="24"/>
          <w:szCs w:val="24"/>
          <w:lang w:val="pl-PL"/>
        </w:rPr>
      </w:pPr>
      <w:r w:rsidRPr="0002153A">
        <w:rPr>
          <w:rFonts w:ascii="Bookman Old Style" w:hAnsi="Bookman Old Style"/>
          <w:sz w:val="24"/>
          <w:szCs w:val="24"/>
          <w:lang w:val="pl-PL"/>
        </w:rPr>
        <w:t xml:space="preserve">U Osijeku, </w:t>
      </w:r>
      <w:r w:rsidR="00D324EC">
        <w:rPr>
          <w:rFonts w:ascii="Bookman Old Style" w:hAnsi="Bookman Old Style"/>
          <w:sz w:val="24"/>
          <w:szCs w:val="24"/>
          <w:lang w:val="pl-PL"/>
        </w:rPr>
        <w:t>03</w:t>
      </w:r>
      <w:r w:rsidR="002D146B">
        <w:rPr>
          <w:rFonts w:ascii="Bookman Old Style" w:hAnsi="Bookman Old Style"/>
          <w:sz w:val="24"/>
          <w:szCs w:val="24"/>
          <w:lang w:val="pl-PL"/>
        </w:rPr>
        <w:t>.02</w:t>
      </w:r>
      <w:r w:rsidR="00467C28" w:rsidRPr="0002153A">
        <w:rPr>
          <w:rFonts w:ascii="Bookman Old Style" w:hAnsi="Bookman Old Style"/>
          <w:sz w:val="24"/>
          <w:szCs w:val="24"/>
          <w:lang w:val="pl-PL"/>
        </w:rPr>
        <w:t>.2017</w:t>
      </w:r>
      <w:r w:rsidR="006D4DDA" w:rsidRPr="0002153A">
        <w:rPr>
          <w:rFonts w:ascii="Bookman Old Style" w:hAnsi="Bookman Old Style"/>
          <w:sz w:val="24"/>
          <w:szCs w:val="24"/>
          <w:lang w:val="pl-PL"/>
        </w:rPr>
        <w:t>.</w:t>
      </w:r>
    </w:p>
    <w:p w:rsidR="0083671D" w:rsidRPr="0002153A" w:rsidRDefault="0083671D" w:rsidP="00815B19">
      <w:pPr>
        <w:jc w:val="right"/>
        <w:rPr>
          <w:rFonts w:ascii="Bookman Old Style" w:hAnsi="Bookman Old Style"/>
          <w:sz w:val="24"/>
          <w:szCs w:val="24"/>
          <w:lang w:val="pl-PL"/>
        </w:rPr>
      </w:pPr>
    </w:p>
    <w:p w:rsidR="0083671D" w:rsidRPr="0002153A" w:rsidRDefault="0083671D" w:rsidP="00815B19">
      <w:pPr>
        <w:jc w:val="right"/>
        <w:rPr>
          <w:rFonts w:ascii="Bookman Old Style" w:hAnsi="Bookman Old Style"/>
          <w:sz w:val="24"/>
          <w:szCs w:val="24"/>
          <w:lang w:val="pl-PL"/>
        </w:rPr>
      </w:pPr>
    </w:p>
    <w:p w:rsidR="0083671D" w:rsidRPr="0002153A" w:rsidRDefault="0083671D" w:rsidP="00815B19">
      <w:pPr>
        <w:jc w:val="right"/>
        <w:rPr>
          <w:rFonts w:ascii="Bookman Old Style" w:hAnsi="Bookman Old Style"/>
          <w:sz w:val="24"/>
          <w:szCs w:val="24"/>
          <w:lang w:val="pl-PL"/>
        </w:rPr>
      </w:pPr>
    </w:p>
    <w:p w:rsidR="00AF7787" w:rsidRPr="0002153A" w:rsidRDefault="00AF7787" w:rsidP="00AF7787">
      <w:pPr>
        <w:pStyle w:val="Zaglavlje"/>
        <w:jc w:val="right"/>
        <w:rPr>
          <w:rFonts w:ascii="Bookman Old Style" w:hAnsi="Bookman Old Style"/>
          <w:sz w:val="24"/>
          <w:szCs w:val="24"/>
        </w:rPr>
      </w:pPr>
    </w:p>
    <w:p w:rsidR="00541D2D" w:rsidRPr="0002153A" w:rsidRDefault="00AF7787" w:rsidP="00AF7787">
      <w:pPr>
        <w:ind w:left="4956" w:firstLine="708"/>
        <w:jc w:val="right"/>
        <w:rPr>
          <w:rFonts w:ascii="Bookman Old Style" w:hAnsi="Bookman Old Style"/>
          <w:sz w:val="24"/>
          <w:szCs w:val="24"/>
        </w:rPr>
      </w:pPr>
      <w:r w:rsidRPr="0002153A">
        <w:rPr>
          <w:rFonts w:ascii="Bookman Old Style" w:hAnsi="Bookman Old Style"/>
          <w:sz w:val="24"/>
          <w:szCs w:val="24"/>
        </w:rPr>
        <w:t>Stečajni upravitelj</w:t>
      </w:r>
      <w:r w:rsidR="00541D2D" w:rsidRPr="0002153A">
        <w:rPr>
          <w:rFonts w:ascii="Bookman Old Style" w:hAnsi="Bookman Old Style"/>
          <w:sz w:val="24"/>
          <w:szCs w:val="24"/>
        </w:rPr>
        <w:t xml:space="preserve"> </w:t>
      </w:r>
    </w:p>
    <w:p w:rsidR="00AF7787" w:rsidRPr="0002153A" w:rsidRDefault="00AF7787" w:rsidP="00AF7787">
      <w:pPr>
        <w:ind w:left="4248" w:firstLine="708"/>
        <w:jc w:val="right"/>
        <w:rPr>
          <w:rFonts w:ascii="Bookman Old Style" w:hAnsi="Bookman Old Style"/>
          <w:sz w:val="24"/>
          <w:szCs w:val="24"/>
        </w:rPr>
      </w:pPr>
      <w:r w:rsidRPr="0002153A">
        <w:rPr>
          <w:rFonts w:ascii="Bookman Old Style" w:hAnsi="Bookman Old Style"/>
          <w:sz w:val="24"/>
          <w:szCs w:val="24"/>
        </w:rPr>
        <w:tab/>
      </w:r>
      <w:r w:rsidR="0002153A">
        <w:rPr>
          <w:rFonts w:ascii="Bookman Old Style" w:hAnsi="Bookman Old Style"/>
          <w:sz w:val="24"/>
          <w:szCs w:val="24"/>
        </w:rPr>
        <w:t>Daša</w:t>
      </w:r>
      <w:r w:rsidRPr="0002153A">
        <w:rPr>
          <w:rFonts w:ascii="Bookman Old Style" w:hAnsi="Bookman Old Style"/>
          <w:sz w:val="24"/>
          <w:szCs w:val="24"/>
        </w:rPr>
        <w:t xml:space="preserve"> Panjaković </w:t>
      </w:r>
      <w:r w:rsidR="0002153A">
        <w:rPr>
          <w:rFonts w:ascii="Bookman Old Style" w:hAnsi="Bookman Old Style"/>
          <w:sz w:val="24"/>
          <w:szCs w:val="24"/>
        </w:rPr>
        <w:t>Senjić</w:t>
      </w:r>
    </w:p>
    <w:p w:rsidR="00AF6F44" w:rsidRPr="0002153A" w:rsidRDefault="00AF6F44" w:rsidP="00815B19">
      <w:pPr>
        <w:ind w:left="2880" w:firstLine="720"/>
        <w:rPr>
          <w:rFonts w:ascii="Bookman Old Style" w:hAnsi="Bookman Old Style"/>
          <w:sz w:val="24"/>
          <w:szCs w:val="24"/>
        </w:rPr>
      </w:pPr>
    </w:p>
    <w:sectPr w:rsidR="00AF6F44" w:rsidRPr="0002153A" w:rsidSect="006B19C7">
      <w:headerReference w:type="default" r:id="rId9"/>
      <w:pgSz w:w="11906" w:h="16838"/>
      <w:pgMar w:top="1417" w:right="1417" w:bottom="1417" w:left="993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2862" w:rsidRDefault="003B2862" w:rsidP="00F21E7D">
      <w:r>
        <w:separator/>
      </w:r>
    </w:p>
  </w:endnote>
  <w:endnote w:type="continuationSeparator" w:id="0">
    <w:p w:rsidR="003B2862" w:rsidRDefault="003B2862" w:rsidP="00F21E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2862" w:rsidRDefault="003B2862" w:rsidP="00F21E7D">
      <w:r>
        <w:separator/>
      </w:r>
    </w:p>
  </w:footnote>
  <w:footnote w:type="continuationSeparator" w:id="0">
    <w:p w:rsidR="003B2862" w:rsidRDefault="003B2862" w:rsidP="00F21E7D">
      <w:r>
        <w:continuationSeparator/>
      </w:r>
    </w:p>
  </w:footnote>
  <w:footnote w:id="1">
    <w:p w:rsidR="0002153A" w:rsidRDefault="0002153A" w:rsidP="0002153A">
      <w:pPr>
        <w:pStyle w:val="Tekstfusnote"/>
      </w:pPr>
    </w:p>
    <w:p w:rsidR="0002153A" w:rsidRPr="00B40BEB" w:rsidRDefault="0002153A" w:rsidP="0002153A">
      <w:pPr>
        <w:pStyle w:val="Tekstfusnote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19C7" w:rsidRPr="006B19C7" w:rsidRDefault="00950E3A" w:rsidP="006B19C7">
    <w:pPr>
      <w:pStyle w:val="Zaglavlje"/>
      <w:jc w:val="center"/>
      <w:rPr>
        <w:szCs w:val="24"/>
        <w:u w:val="double"/>
      </w:rPr>
    </w:pPr>
    <w:r>
      <w:rPr>
        <w:sz w:val="28"/>
        <w:szCs w:val="28"/>
      </w:rPr>
      <w:t>KRIČKA d.o.o. u stečaju, OIB: 02622334669</w:t>
    </w:r>
    <w:r w:rsidR="00AE1FA6" w:rsidRPr="00E70DAE">
      <w:rPr>
        <w:sz w:val="28"/>
        <w:szCs w:val="28"/>
      </w:rPr>
      <w:t xml:space="preserve"> </w:t>
    </w:r>
    <w:r w:rsidR="006B19C7" w:rsidRPr="006B19C7">
      <w:rPr>
        <w:szCs w:val="24"/>
        <w:u w:val="double"/>
      </w:rPr>
      <w:t>_____________________________________________________________________________________________</w:t>
    </w:r>
  </w:p>
  <w:p w:rsidR="00AE1FA6" w:rsidRDefault="006B19C7" w:rsidP="006B19C7">
    <w:pPr>
      <w:pStyle w:val="Zaglavlje"/>
      <w:jc w:val="center"/>
      <w:rPr>
        <w:rFonts w:ascii="Bookman Old Style" w:hAnsi="Bookman Old Style"/>
        <w:b/>
        <w:sz w:val="24"/>
        <w:szCs w:val="24"/>
      </w:rPr>
    </w:pPr>
    <w:r>
      <w:rPr>
        <w:rFonts w:ascii="Bookman Old Style" w:hAnsi="Bookman Old Style"/>
        <w:b/>
        <w:sz w:val="24"/>
        <w:szCs w:val="24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11.4pt;height:11.4pt" o:bullet="t">
        <v:imagedata r:id="rId1" o:title="mso9735"/>
      </v:shape>
    </w:pict>
  </w:numPicBullet>
  <w:abstractNum w:abstractNumId="0">
    <w:nsid w:val="0652186B"/>
    <w:multiLevelType w:val="hybridMultilevel"/>
    <w:tmpl w:val="10D2B912"/>
    <w:lvl w:ilvl="0" w:tplc="041A0007">
      <w:start w:val="1"/>
      <w:numFmt w:val="bullet"/>
      <w:lvlText w:val=""/>
      <w:lvlPicBulletId w:val="0"/>
      <w:lvlJc w:val="left"/>
      <w:pPr>
        <w:ind w:left="502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">
    <w:nsid w:val="0AB32AF7"/>
    <w:multiLevelType w:val="hybridMultilevel"/>
    <w:tmpl w:val="9F40E6A4"/>
    <w:lvl w:ilvl="0" w:tplc="1E2CC7E2">
      <w:start w:val="2"/>
      <w:numFmt w:val="bullet"/>
      <w:lvlText w:val="-"/>
      <w:lvlJc w:val="left"/>
      <w:pPr>
        <w:ind w:left="1500" w:hanging="360"/>
      </w:pPr>
      <w:rPr>
        <w:rFonts w:ascii="Bookman Old Style" w:eastAsia="Times New Roman" w:hAnsi="Bookman Old Style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">
    <w:nsid w:val="0E8D5B01"/>
    <w:multiLevelType w:val="hybridMultilevel"/>
    <w:tmpl w:val="DD56AE30"/>
    <w:lvl w:ilvl="0" w:tplc="A248437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BC7BC2"/>
    <w:multiLevelType w:val="hybridMultilevel"/>
    <w:tmpl w:val="A60EE9B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595038"/>
    <w:multiLevelType w:val="hybridMultilevel"/>
    <w:tmpl w:val="E33636EE"/>
    <w:lvl w:ilvl="0" w:tplc="FCEA40BC">
      <w:start w:val="6"/>
      <w:numFmt w:val="decimal"/>
      <w:lvlText w:val="%1"/>
      <w:lvlJc w:val="left"/>
      <w:pPr>
        <w:ind w:left="720" w:hanging="360"/>
      </w:pPr>
      <w:rPr>
        <w:rFonts w:hint="default"/>
        <w:i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7956FF"/>
    <w:multiLevelType w:val="hybridMultilevel"/>
    <w:tmpl w:val="61F692F8"/>
    <w:lvl w:ilvl="0" w:tplc="B08ECC44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C7C6E5C"/>
    <w:multiLevelType w:val="hybridMultilevel"/>
    <w:tmpl w:val="D48230D4"/>
    <w:lvl w:ilvl="0" w:tplc="8B0EFD02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E500AF9"/>
    <w:multiLevelType w:val="hybridMultilevel"/>
    <w:tmpl w:val="6908CDA2"/>
    <w:lvl w:ilvl="0" w:tplc="041A0007">
      <w:start w:val="1"/>
      <w:numFmt w:val="bullet"/>
      <w:lvlText w:val=""/>
      <w:lvlPicBulletId w:val="0"/>
      <w:lvlJc w:val="left"/>
      <w:pPr>
        <w:ind w:left="643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227631A"/>
    <w:multiLevelType w:val="hybridMultilevel"/>
    <w:tmpl w:val="EAE850BE"/>
    <w:lvl w:ilvl="0" w:tplc="0BD0979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1AE19BB"/>
    <w:multiLevelType w:val="singleLevel"/>
    <w:tmpl w:val="693C8C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10">
    <w:nsid w:val="674E7922"/>
    <w:multiLevelType w:val="hybridMultilevel"/>
    <w:tmpl w:val="68666E4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E395993"/>
    <w:multiLevelType w:val="hybridMultilevel"/>
    <w:tmpl w:val="EF90F97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90D30AD"/>
    <w:multiLevelType w:val="hybridMultilevel"/>
    <w:tmpl w:val="8CD0A120"/>
    <w:lvl w:ilvl="0" w:tplc="8EEED8F4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4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8"/>
  </w:num>
  <w:num w:numId="4">
    <w:abstractNumId w:val="5"/>
  </w:num>
  <w:num w:numId="5">
    <w:abstractNumId w:val="11"/>
  </w:num>
  <w:num w:numId="6">
    <w:abstractNumId w:val="7"/>
  </w:num>
  <w:num w:numId="7">
    <w:abstractNumId w:val="0"/>
  </w:num>
  <w:num w:numId="8">
    <w:abstractNumId w:val="9"/>
    <w:lvlOverride w:ilvl="0">
      <w:startOverride w:val="1"/>
    </w:lvlOverride>
  </w:num>
  <w:num w:numId="9">
    <w:abstractNumId w:val="3"/>
  </w:num>
  <w:num w:numId="10">
    <w:abstractNumId w:val="4"/>
  </w:num>
  <w:num w:numId="11">
    <w:abstractNumId w:val="10"/>
  </w:num>
  <w:num w:numId="12">
    <w:abstractNumId w:val="12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13D6"/>
    <w:rsid w:val="0002153A"/>
    <w:rsid w:val="000414FF"/>
    <w:rsid w:val="00056F99"/>
    <w:rsid w:val="000804D9"/>
    <w:rsid w:val="00085ADD"/>
    <w:rsid w:val="00094A05"/>
    <w:rsid w:val="000C68CE"/>
    <w:rsid w:val="000D0423"/>
    <w:rsid w:val="000E6788"/>
    <w:rsid w:val="000E7722"/>
    <w:rsid w:val="001005B9"/>
    <w:rsid w:val="00101902"/>
    <w:rsid w:val="00107878"/>
    <w:rsid w:val="00112649"/>
    <w:rsid w:val="00142EF3"/>
    <w:rsid w:val="00176BA6"/>
    <w:rsid w:val="00184ED0"/>
    <w:rsid w:val="001C1977"/>
    <w:rsid w:val="001C2D07"/>
    <w:rsid w:val="001D5A0C"/>
    <w:rsid w:val="001D7CEE"/>
    <w:rsid w:val="001E036C"/>
    <w:rsid w:val="001E03A4"/>
    <w:rsid w:val="001E1BB3"/>
    <w:rsid w:val="001F32EF"/>
    <w:rsid w:val="00203093"/>
    <w:rsid w:val="00213CD6"/>
    <w:rsid w:val="00221721"/>
    <w:rsid w:val="002240D5"/>
    <w:rsid w:val="002420F0"/>
    <w:rsid w:val="002425F9"/>
    <w:rsid w:val="00263EF9"/>
    <w:rsid w:val="00272278"/>
    <w:rsid w:val="00274825"/>
    <w:rsid w:val="00283BB9"/>
    <w:rsid w:val="00292452"/>
    <w:rsid w:val="002A3500"/>
    <w:rsid w:val="002A5C23"/>
    <w:rsid w:val="002B4643"/>
    <w:rsid w:val="002C1FDC"/>
    <w:rsid w:val="002C6031"/>
    <w:rsid w:val="002C6046"/>
    <w:rsid w:val="002D146B"/>
    <w:rsid w:val="002E1B21"/>
    <w:rsid w:val="002E4234"/>
    <w:rsid w:val="002F34AB"/>
    <w:rsid w:val="00323EB8"/>
    <w:rsid w:val="0032647A"/>
    <w:rsid w:val="00341A96"/>
    <w:rsid w:val="00365370"/>
    <w:rsid w:val="00374D5A"/>
    <w:rsid w:val="00375695"/>
    <w:rsid w:val="00390214"/>
    <w:rsid w:val="003913D6"/>
    <w:rsid w:val="00391F16"/>
    <w:rsid w:val="00393EE7"/>
    <w:rsid w:val="003A309F"/>
    <w:rsid w:val="003B2862"/>
    <w:rsid w:val="003C51CE"/>
    <w:rsid w:val="003C792E"/>
    <w:rsid w:val="003E68AD"/>
    <w:rsid w:val="003E7867"/>
    <w:rsid w:val="003F7F40"/>
    <w:rsid w:val="00410628"/>
    <w:rsid w:val="00416D9F"/>
    <w:rsid w:val="004222DF"/>
    <w:rsid w:val="004343FC"/>
    <w:rsid w:val="00435A42"/>
    <w:rsid w:val="00443EAA"/>
    <w:rsid w:val="00444137"/>
    <w:rsid w:val="00445BE8"/>
    <w:rsid w:val="00447D89"/>
    <w:rsid w:val="004527C4"/>
    <w:rsid w:val="00467C28"/>
    <w:rsid w:val="004709D7"/>
    <w:rsid w:val="00472A00"/>
    <w:rsid w:val="004815D9"/>
    <w:rsid w:val="004B1A42"/>
    <w:rsid w:val="004B2C7A"/>
    <w:rsid w:val="004E6C56"/>
    <w:rsid w:val="004F0D75"/>
    <w:rsid w:val="00502180"/>
    <w:rsid w:val="00505D7D"/>
    <w:rsid w:val="00511F8F"/>
    <w:rsid w:val="00531BC8"/>
    <w:rsid w:val="00536A1C"/>
    <w:rsid w:val="00541D2D"/>
    <w:rsid w:val="005504A5"/>
    <w:rsid w:val="005537E5"/>
    <w:rsid w:val="005549BD"/>
    <w:rsid w:val="005843C5"/>
    <w:rsid w:val="005941B0"/>
    <w:rsid w:val="005B0ACE"/>
    <w:rsid w:val="005B35A3"/>
    <w:rsid w:val="005C2AE2"/>
    <w:rsid w:val="005C64BD"/>
    <w:rsid w:val="005F4B3B"/>
    <w:rsid w:val="005F7DC0"/>
    <w:rsid w:val="006120D6"/>
    <w:rsid w:val="00641D52"/>
    <w:rsid w:val="00646A2F"/>
    <w:rsid w:val="00650D3F"/>
    <w:rsid w:val="00651B92"/>
    <w:rsid w:val="006605EF"/>
    <w:rsid w:val="00660BDE"/>
    <w:rsid w:val="006732D9"/>
    <w:rsid w:val="006747EB"/>
    <w:rsid w:val="006A324B"/>
    <w:rsid w:val="006B19C7"/>
    <w:rsid w:val="006D4DDA"/>
    <w:rsid w:val="006F7668"/>
    <w:rsid w:val="00700977"/>
    <w:rsid w:val="007026B7"/>
    <w:rsid w:val="0070280A"/>
    <w:rsid w:val="00724FC5"/>
    <w:rsid w:val="00733935"/>
    <w:rsid w:val="00733D94"/>
    <w:rsid w:val="00743D36"/>
    <w:rsid w:val="00746457"/>
    <w:rsid w:val="00757AE1"/>
    <w:rsid w:val="007862D0"/>
    <w:rsid w:val="00793D14"/>
    <w:rsid w:val="007A1FD8"/>
    <w:rsid w:val="007A30CB"/>
    <w:rsid w:val="007A4E06"/>
    <w:rsid w:val="007A7C7D"/>
    <w:rsid w:val="007B5D4B"/>
    <w:rsid w:val="007B6576"/>
    <w:rsid w:val="007D09B9"/>
    <w:rsid w:val="007D3318"/>
    <w:rsid w:val="007E3A68"/>
    <w:rsid w:val="007E5614"/>
    <w:rsid w:val="007F0D1A"/>
    <w:rsid w:val="00804748"/>
    <w:rsid w:val="00807295"/>
    <w:rsid w:val="00815B19"/>
    <w:rsid w:val="008171E3"/>
    <w:rsid w:val="0083671D"/>
    <w:rsid w:val="008372FD"/>
    <w:rsid w:val="008417F0"/>
    <w:rsid w:val="00870200"/>
    <w:rsid w:val="00877AC1"/>
    <w:rsid w:val="008A0812"/>
    <w:rsid w:val="008A0BB5"/>
    <w:rsid w:val="008C47EE"/>
    <w:rsid w:val="008D032D"/>
    <w:rsid w:val="008D48FF"/>
    <w:rsid w:val="008F6815"/>
    <w:rsid w:val="00903CC6"/>
    <w:rsid w:val="00933EE6"/>
    <w:rsid w:val="00950E3A"/>
    <w:rsid w:val="0095442E"/>
    <w:rsid w:val="00970498"/>
    <w:rsid w:val="009949A8"/>
    <w:rsid w:val="00996984"/>
    <w:rsid w:val="0099706B"/>
    <w:rsid w:val="009B059F"/>
    <w:rsid w:val="009B4D6F"/>
    <w:rsid w:val="009C0803"/>
    <w:rsid w:val="009C4403"/>
    <w:rsid w:val="009D0A39"/>
    <w:rsid w:val="009E11DB"/>
    <w:rsid w:val="009F0B60"/>
    <w:rsid w:val="009F12D3"/>
    <w:rsid w:val="00A447E3"/>
    <w:rsid w:val="00A54B47"/>
    <w:rsid w:val="00A57107"/>
    <w:rsid w:val="00A57E41"/>
    <w:rsid w:val="00A82B89"/>
    <w:rsid w:val="00AA57C1"/>
    <w:rsid w:val="00AB06CB"/>
    <w:rsid w:val="00AB20C9"/>
    <w:rsid w:val="00AC7289"/>
    <w:rsid w:val="00AD7C3F"/>
    <w:rsid w:val="00AE1FA6"/>
    <w:rsid w:val="00AE4AAC"/>
    <w:rsid w:val="00AF6F44"/>
    <w:rsid w:val="00AF7787"/>
    <w:rsid w:val="00B04CBB"/>
    <w:rsid w:val="00B232D5"/>
    <w:rsid w:val="00B55D18"/>
    <w:rsid w:val="00B633A0"/>
    <w:rsid w:val="00B67FA3"/>
    <w:rsid w:val="00B73251"/>
    <w:rsid w:val="00BA0319"/>
    <w:rsid w:val="00BA387B"/>
    <w:rsid w:val="00BA751D"/>
    <w:rsid w:val="00BB0059"/>
    <w:rsid w:val="00BD6F6E"/>
    <w:rsid w:val="00BD72BD"/>
    <w:rsid w:val="00BE7284"/>
    <w:rsid w:val="00BF4EC5"/>
    <w:rsid w:val="00C34A7E"/>
    <w:rsid w:val="00C409EE"/>
    <w:rsid w:val="00C42E25"/>
    <w:rsid w:val="00C676E1"/>
    <w:rsid w:val="00C72034"/>
    <w:rsid w:val="00C769F6"/>
    <w:rsid w:val="00C81432"/>
    <w:rsid w:val="00CB5112"/>
    <w:rsid w:val="00CD495F"/>
    <w:rsid w:val="00CE003A"/>
    <w:rsid w:val="00D06CDC"/>
    <w:rsid w:val="00D0787D"/>
    <w:rsid w:val="00D3040A"/>
    <w:rsid w:val="00D31DC5"/>
    <w:rsid w:val="00D324EC"/>
    <w:rsid w:val="00D413D6"/>
    <w:rsid w:val="00D44C61"/>
    <w:rsid w:val="00D475F1"/>
    <w:rsid w:val="00D5671D"/>
    <w:rsid w:val="00D834D7"/>
    <w:rsid w:val="00DA149D"/>
    <w:rsid w:val="00DB4BA9"/>
    <w:rsid w:val="00DB7DA0"/>
    <w:rsid w:val="00DC560C"/>
    <w:rsid w:val="00DD5962"/>
    <w:rsid w:val="00DD6F79"/>
    <w:rsid w:val="00DE2F83"/>
    <w:rsid w:val="00DF0BD6"/>
    <w:rsid w:val="00DF3EDB"/>
    <w:rsid w:val="00E05E1B"/>
    <w:rsid w:val="00E1129B"/>
    <w:rsid w:val="00E170F7"/>
    <w:rsid w:val="00E200AF"/>
    <w:rsid w:val="00E232A4"/>
    <w:rsid w:val="00E266A2"/>
    <w:rsid w:val="00E63060"/>
    <w:rsid w:val="00E66052"/>
    <w:rsid w:val="00E83498"/>
    <w:rsid w:val="00E960D0"/>
    <w:rsid w:val="00EA1CCE"/>
    <w:rsid w:val="00EB2298"/>
    <w:rsid w:val="00EB7629"/>
    <w:rsid w:val="00ED15E7"/>
    <w:rsid w:val="00EE7370"/>
    <w:rsid w:val="00EF182A"/>
    <w:rsid w:val="00EF6BE4"/>
    <w:rsid w:val="00F00FD4"/>
    <w:rsid w:val="00F21E7D"/>
    <w:rsid w:val="00F24CCA"/>
    <w:rsid w:val="00F71D3B"/>
    <w:rsid w:val="00F92BD2"/>
    <w:rsid w:val="00FA061E"/>
    <w:rsid w:val="00FB6AEA"/>
    <w:rsid w:val="00FB6F22"/>
    <w:rsid w:val="00FC17FC"/>
    <w:rsid w:val="00FC728E"/>
    <w:rsid w:val="00FE4400"/>
    <w:rsid w:val="00FF16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t-10-9-kurz-s">
    <w:name w:val="t-10-9-kurz-s"/>
    <w:basedOn w:val="Normal"/>
    <w:rsid w:val="00184ED0"/>
    <w:pPr>
      <w:spacing w:before="100" w:beforeAutospacing="1" w:after="100" w:afterAutospacing="1"/>
    </w:pPr>
    <w:rPr>
      <w:sz w:val="24"/>
      <w:szCs w:val="24"/>
    </w:rPr>
  </w:style>
  <w:style w:type="paragraph" w:customStyle="1" w:styleId="clanak-">
    <w:name w:val="clanak-"/>
    <w:basedOn w:val="Normal"/>
    <w:rsid w:val="00184ED0"/>
    <w:pPr>
      <w:spacing w:before="100" w:beforeAutospacing="1" w:after="100" w:afterAutospacing="1"/>
    </w:pPr>
    <w:rPr>
      <w:sz w:val="24"/>
      <w:szCs w:val="24"/>
    </w:rPr>
  </w:style>
  <w:style w:type="paragraph" w:customStyle="1" w:styleId="t-9-8">
    <w:name w:val="t-9-8"/>
    <w:basedOn w:val="Normal"/>
    <w:rsid w:val="00184ED0"/>
    <w:pPr>
      <w:spacing w:before="100" w:beforeAutospacing="1" w:after="100" w:afterAutospacing="1"/>
    </w:pPr>
    <w:rPr>
      <w:sz w:val="24"/>
      <w:szCs w:val="24"/>
    </w:rPr>
  </w:style>
  <w:style w:type="paragraph" w:customStyle="1" w:styleId="t-10-9-sred">
    <w:name w:val="t-10-9-sred"/>
    <w:basedOn w:val="Normal"/>
    <w:rsid w:val="00184ED0"/>
    <w:pPr>
      <w:spacing w:before="100" w:beforeAutospacing="1" w:after="100" w:afterAutospacing="1"/>
    </w:pPr>
    <w:rPr>
      <w:sz w:val="24"/>
      <w:szCs w:val="24"/>
    </w:rPr>
  </w:style>
  <w:style w:type="paragraph" w:customStyle="1" w:styleId="t-10-9-kurz-s-ispod">
    <w:name w:val="t-10-9-kurz-s-ispod"/>
    <w:basedOn w:val="Normal"/>
    <w:rsid w:val="00184ED0"/>
    <w:pPr>
      <w:spacing w:before="100" w:beforeAutospacing="1" w:after="100" w:afterAutospacing="1"/>
    </w:pPr>
    <w:rPr>
      <w:sz w:val="24"/>
      <w:szCs w:val="24"/>
    </w:rPr>
  </w:style>
  <w:style w:type="paragraph" w:styleId="Zaglavlje">
    <w:name w:val="header"/>
    <w:basedOn w:val="Normal"/>
    <w:link w:val="ZaglavljeChar"/>
    <w:uiPriority w:val="99"/>
    <w:unhideWhenUsed/>
    <w:rsid w:val="00F21E7D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F21E7D"/>
  </w:style>
  <w:style w:type="paragraph" w:styleId="Podnoje">
    <w:name w:val="footer"/>
    <w:basedOn w:val="Normal"/>
    <w:link w:val="PodnojeChar"/>
    <w:uiPriority w:val="99"/>
    <w:unhideWhenUsed/>
    <w:rsid w:val="00F21E7D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F21E7D"/>
  </w:style>
  <w:style w:type="paragraph" w:styleId="Bezproreda">
    <w:name w:val="No Spacing"/>
    <w:uiPriority w:val="99"/>
    <w:qFormat/>
    <w:rsid w:val="00877AC1"/>
    <w:pPr>
      <w:spacing w:after="80"/>
    </w:pPr>
    <w:rPr>
      <w:rFonts w:ascii="Calibri" w:hAnsi="Calibri"/>
      <w:sz w:val="22"/>
      <w:szCs w:val="22"/>
      <w:lang w:eastAsia="en-US"/>
    </w:rPr>
  </w:style>
  <w:style w:type="paragraph" w:styleId="Odlomakpopisa">
    <w:name w:val="List Paragraph"/>
    <w:basedOn w:val="Normal"/>
    <w:uiPriority w:val="34"/>
    <w:qFormat/>
    <w:rsid w:val="0083671D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EB7629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EB7629"/>
    <w:rPr>
      <w:rFonts w:ascii="Tahoma" w:hAnsi="Tahoma" w:cs="Tahoma"/>
      <w:sz w:val="16"/>
      <w:szCs w:val="16"/>
    </w:rPr>
  </w:style>
  <w:style w:type="table" w:styleId="Reetkatablice">
    <w:name w:val="Table Grid"/>
    <w:basedOn w:val="Obinatablica"/>
    <w:uiPriority w:val="59"/>
    <w:rsid w:val="00AE1FA6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fusnote">
    <w:name w:val="footnote text"/>
    <w:basedOn w:val="Normal"/>
    <w:link w:val="TekstfusnoteChar"/>
    <w:uiPriority w:val="99"/>
    <w:rsid w:val="0002153A"/>
    <w:pPr>
      <w:spacing w:after="80"/>
    </w:pPr>
    <w:rPr>
      <w:rFonts w:ascii="Calibri" w:eastAsia="Calibri" w:hAnsi="Calibri"/>
      <w:lang w:eastAsia="en-US"/>
    </w:rPr>
  </w:style>
  <w:style w:type="character" w:customStyle="1" w:styleId="TekstfusnoteChar">
    <w:name w:val="Tekst fusnote Char"/>
    <w:basedOn w:val="Zadanifontodlomka"/>
    <w:link w:val="Tekstfusnote"/>
    <w:uiPriority w:val="99"/>
    <w:rsid w:val="0002153A"/>
    <w:rPr>
      <w:rFonts w:ascii="Calibri" w:eastAsia="Calibri" w:hAnsi="Calibri"/>
      <w:lang w:eastAsia="en-US"/>
    </w:rPr>
  </w:style>
  <w:style w:type="character" w:styleId="Referencafusnote">
    <w:name w:val="footnote reference"/>
    <w:uiPriority w:val="99"/>
    <w:rsid w:val="0002153A"/>
    <w:rPr>
      <w:rFonts w:cs="Times New Roman"/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t-10-9-kurz-s">
    <w:name w:val="t-10-9-kurz-s"/>
    <w:basedOn w:val="Normal"/>
    <w:rsid w:val="00184ED0"/>
    <w:pPr>
      <w:spacing w:before="100" w:beforeAutospacing="1" w:after="100" w:afterAutospacing="1"/>
    </w:pPr>
    <w:rPr>
      <w:sz w:val="24"/>
      <w:szCs w:val="24"/>
    </w:rPr>
  </w:style>
  <w:style w:type="paragraph" w:customStyle="1" w:styleId="clanak-">
    <w:name w:val="clanak-"/>
    <w:basedOn w:val="Normal"/>
    <w:rsid w:val="00184ED0"/>
    <w:pPr>
      <w:spacing w:before="100" w:beforeAutospacing="1" w:after="100" w:afterAutospacing="1"/>
    </w:pPr>
    <w:rPr>
      <w:sz w:val="24"/>
      <w:szCs w:val="24"/>
    </w:rPr>
  </w:style>
  <w:style w:type="paragraph" w:customStyle="1" w:styleId="t-9-8">
    <w:name w:val="t-9-8"/>
    <w:basedOn w:val="Normal"/>
    <w:rsid w:val="00184ED0"/>
    <w:pPr>
      <w:spacing w:before="100" w:beforeAutospacing="1" w:after="100" w:afterAutospacing="1"/>
    </w:pPr>
    <w:rPr>
      <w:sz w:val="24"/>
      <w:szCs w:val="24"/>
    </w:rPr>
  </w:style>
  <w:style w:type="paragraph" w:customStyle="1" w:styleId="t-10-9-sred">
    <w:name w:val="t-10-9-sred"/>
    <w:basedOn w:val="Normal"/>
    <w:rsid w:val="00184ED0"/>
    <w:pPr>
      <w:spacing w:before="100" w:beforeAutospacing="1" w:after="100" w:afterAutospacing="1"/>
    </w:pPr>
    <w:rPr>
      <w:sz w:val="24"/>
      <w:szCs w:val="24"/>
    </w:rPr>
  </w:style>
  <w:style w:type="paragraph" w:customStyle="1" w:styleId="t-10-9-kurz-s-ispod">
    <w:name w:val="t-10-9-kurz-s-ispod"/>
    <w:basedOn w:val="Normal"/>
    <w:rsid w:val="00184ED0"/>
    <w:pPr>
      <w:spacing w:before="100" w:beforeAutospacing="1" w:after="100" w:afterAutospacing="1"/>
    </w:pPr>
    <w:rPr>
      <w:sz w:val="24"/>
      <w:szCs w:val="24"/>
    </w:rPr>
  </w:style>
  <w:style w:type="paragraph" w:styleId="Zaglavlje">
    <w:name w:val="header"/>
    <w:basedOn w:val="Normal"/>
    <w:link w:val="ZaglavljeChar"/>
    <w:uiPriority w:val="99"/>
    <w:unhideWhenUsed/>
    <w:rsid w:val="00F21E7D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F21E7D"/>
  </w:style>
  <w:style w:type="paragraph" w:styleId="Podnoje">
    <w:name w:val="footer"/>
    <w:basedOn w:val="Normal"/>
    <w:link w:val="PodnojeChar"/>
    <w:uiPriority w:val="99"/>
    <w:unhideWhenUsed/>
    <w:rsid w:val="00F21E7D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F21E7D"/>
  </w:style>
  <w:style w:type="paragraph" w:styleId="Bezproreda">
    <w:name w:val="No Spacing"/>
    <w:uiPriority w:val="99"/>
    <w:qFormat/>
    <w:rsid w:val="00877AC1"/>
    <w:pPr>
      <w:spacing w:after="80"/>
    </w:pPr>
    <w:rPr>
      <w:rFonts w:ascii="Calibri" w:hAnsi="Calibri"/>
      <w:sz w:val="22"/>
      <w:szCs w:val="22"/>
      <w:lang w:eastAsia="en-US"/>
    </w:rPr>
  </w:style>
  <w:style w:type="paragraph" w:styleId="Odlomakpopisa">
    <w:name w:val="List Paragraph"/>
    <w:basedOn w:val="Normal"/>
    <w:uiPriority w:val="34"/>
    <w:qFormat/>
    <w:rsid w:val="0083671D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EB7629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EB7629"/>
    <w:rPr>
      <w:rFonts w:ascii="Tahoma" w:hAnsi="Tahoma" w:cs="Tahoma"/>
      <w:sz w:val="16"/>
      <w:szCs w:val="16"/>
    </w:rPr>
  </w:style>
  <w:style w:type="table" w:styleId="Reetkatablice">
    <w:name w:val="Table Grid"/>
    <w:basedOn w:val="Obinatablica"/>
    <w:uiPriority w:val="59"/>
    <w:rsid w:val="00AE1FA6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fusnote">
    <w:name w:val="footnote text"/>
    <w:basedOn w:val="Normal"/>
    <w:link w:val="TekstfusnoteChar"/>
    <w:uiPriority w:val="99"/>
    <w:rsid w:val="0002153A"/>
    <w:pPr>
      <w:spacing w:after="80"/>
    </w:pPr>
    <w:rPr>
      <w:rFonts w:ascii="Calibri" w:eastAsia="Calibri" w:hAnsi="Calibri"/>
      <w:lang w:eastAsia="en-US"/>
    </w:rPr>
  </w:style>
  <w:style w:type="character" w:customStyle="1" w:styleId="TekstfusnoteChar">
    <w:name w:val="Tekst fusnote Char"/>
    <w:basedOn w:val="Zadanifontodlomka"/>
    <w:link w:val="Tekstfusnote"/>
    <w:uiPriority w:val="99"/>
    <w:rsid w:val="0002153A"/>
    <w:rPr>
      <w:rFonts w:ascii="Calibri" w:eastAsia="Calibri" w:hAnsi="Calibri"/>
      <w:lang w:eastAsia="en-US"/>
    </w:rPr>
  </w:style>
  <w:style w:type="character" w:styleId="Referencafusnote">
    <w:name w:val="footnote reference"/>
    <w:uiPriority w:val="99"/>
    <w:rsid w:val="0002153A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53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0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7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5B5ADB6-B63A-4EF9-8EB7-5E9AA568FE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465</Words>
  <Characters>2655</Characters>
  <Application>Microsoft Office Word</Application>
  <DocSecurity>0</DocSecurity>
  <Lines>22</Lines>
  <Paragraphs>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Građevinsko poduzetništvo Blagaj  d.o.o u stečaju, OIB: 90618931788 ,                 St – 172/2016</vt:lpstr>
      <vt:lpstr>Građevinsko poduzetništvo Blagaj  d.o.o u stečaju, OIB: 90618931788 ,                 St – 172/2016</vt:lpstr>
    </vt:vector>
  </TitlesOfParts>
  <Company>Odvjetnica</Company>
  <LinksUpToDate>false</LinksUpToDate>
  <CharactersWithSpaces>3114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Građevinsko poduzetništvo Blagaj  d.o.o u stečaju, OIB: 90618931788 ,                 St – 172/2016</dc:title>
  <dc:creator>DAŠA</dc:creator>
  <cp:lastModifiedBy>Ljubica Makovec</cp:lastModifiedBy>
  <cp:revision>2</cp:revision>
  <cp:lastPrinted>2017-02-03T11:41:00Z</cp:lastPrinted>
  <dcterms:created xsi:type="dcterms:W3CDTF">2017-02-03T11:42:00Z</dcterms:created>
  <dcterms:modified xsi:type="dcterms:W3CDTF">2017-02-03T11:42:00Z</dcterms:modified>
</cp:coreProperties>
</file>